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B7" w:rsidRPr="003933B9" w:rsidRDefault="009277B7">
      <w:pPr>
        <w:spacing w:after="0"/>
        <w:ind w:left="-1440" w:right="10460"/>
        <w:rPr>
          <w:color w:val="auto"/>
        </w:rPr>
      </w:pPr>
    </w:p>
    <w:tbl>
      <w:tblPr>
        <w:tblStyle w:val="TableGrid"/>
        <w:tblW w:w="9587" w:type="dxa"/>
        <w:tblInd w:w="145" w:type="dxa"/>
        <w:tblCellMar>
          <w:top w:w="159" w:type="dxa"/>
          <w:left w:w="116" w:type="dxa"/>
          <w:right w:w="9" w:type="dxa"/>
        </w:tblCellMar>
        <w:tblLook w:val="04A0" w:firstRow="1" w:lastRow="0" w:firstColumn="1" w:lastColumn="0" w:noHBand="0" w:noVBand="1"/>
      </w:tblPr>
      <w:tblGrid>
        <w:gridCol w:w="1302"/>
        <w:gridCol w:w="925"/>
        <w:gridCol w:w="1548"/>
        <w:gridCol w:w="758"/>
        <w:gridCol w:w="564"/>
        <w:gridCol w:w="1299"/>
        <w:gridCol w:w="2786"/>
        <w:gridCol w:w="405"/>
      </w:tblGrid>
      <w:tr w:rsidR="003933B9" w:rsidRPr="003933B9">
        <w:trPr>
          <w:trHeight w:val="516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right="106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ПРОТОКОЛ N </w:t>
            </w:r>
            <w:r w:rsidR="00441D04">
              <w:rPr>
                <w:rFonts w:ascii="Arial" w:eastAsia="Arial" w:hAnsi="Arial" w:cs="Arial"/>
                <w:b/>
                <w:color w:val="auto"/>
                <w:sz w:val="24"/>
              </w:rPr>
              <w:t>1</w:t>
            </w: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 w:rsidR="00441D04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</w:tr>
      <w:tr w:rsidR="003933B9" w:rsidRPr="003933B9">
        <w:trPr>
          <w:trHeight w:val="1308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right="109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общего собрания собственников помещений </w:t>
            </w:r>
          </w:p>
          <w:p w:rsidR="009277B7" w:rsidRPr="003933B9" w:rsidRDefault="00BF0E58" w:rsidP="00441D04">
            <w:pPr>
              <w:ind w:left="592" w:right="632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о создании товарищества собственников жилья в многоквартирном доме по адресу: </w:t>
            </w:r>
            <w:proofErr w:type="spellStart"/>
            <w:r w:rsidR="00441D04">
              <w:rPr>
                <w:rFonts w:ascii="Arial" w:eastAsia="Arial" w:hAnsi="Arial" w:cs="Arial"/>
                <w:b/>
                <w:color w:val="auto"/>
                <w:sz w:val="24"/>
              </w:rPr>
              <w:t>г.Москва</w:t>
            </w:r>
            <w:proofErr w:type="spellEnd"/>
            <w:r w:rsidR="00441D04">
              <w:rPr>
                <w:rFonts w:ascii="Arial" w:eastAsia="Arial" w:hAnsi="Arial" w:cs="Arial"/>
                <w:b/>
                <w:color w:val="auto"/>
                <w:sz w:val="24"/>
              </w:rPr>
              <w:t xml:space="preserve">, </w:t>
            </w:r>
            <w:proofErr w:type="spellStart"/>
            <w:r w:rsidR="00441D04">
              <w:rPr>
                <w:rFonts w:ascii="Arial" w:eastAsia="Arial" w:hAnsi="Arial" w:cs="Arial"/>
                <w:b/>
                <w:color w:val="auto"/>
                <w:sz w:val="24"/>
              </w:rPr>
              <w:t>ул.Мира</w:t>
            </w:r>
            <w:proofErr w:type="spellEnd"/>
            <w:r w:rsidR="00441D04">
              <w:rPr>
                <w:rFonts w:ascii="Arial" w:eastAsia="Arial" w:hAnsi="Arial" w:cs="Arial"/>
                <w:b/>
                <w:color w:val="auto"/>
                <w:sz w:val="24"/>
              </w:rPr>
              <w:t>, д.1</w:t>
            </w: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</w:tr>
      <w:tr w:rsidR="003933B9" w:rsidRPr="006C01CF" w:rsidTr="00441D04">
        <w:trPr>
          <w:trHeight w:val="710"/>
        </w:trPr>
        <w:tc>
          <w:tcPr>
            <w:tcW w:w="4533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441D04">
            <w:pPr>
              <w:rPr>
                <w:color w:val="auto"/>
                <w:sz w:val="20"/>
                <w:szCs w:val="20"/>
              </w:rPr>
            </w:pPr>
            <w:proofErr w:type="spellStart"/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г.</w:t>
            </w:r>
            <w:r w:rsidR="00441D04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5054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441D04">
            <w:pPr>
              <w:ind w:right="107"/>
              <w:jc w:val="right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04.09.2017 г.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933B9" w:rsidRPr="006C01CF"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441D04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19-00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933B9" w:rsidRPr="006C01CF" w:rsidTr="00441D04">
        <w:trPr>
          <w:trHeight w:val="701"/>
        </w:trPr>
        <w:tc>
          <w:tcPr>
            <w:tcW w:w="2227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441D04" w:rsidP="00441D04">
            <w:pPr>
              <w:shd w:val="clear" w:color="auto" w:fill="FFFFFF"/>
              <w:spacing w:before="40"/>
              <w:ind w:right="18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</w:t>
            </w:r>
          </w:p>
        </w:tc>
        <w:tc>
          <w:tcPr>
            <w:tcW w:w="2870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490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3933B9" w:rsidRPr="006C01CF"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441D04" w:rsidRPr="006C01CF" w:rsidRDefault="00BF0E58" w:rsidP="00441D04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Присутствовали: </w:t>
            </w:r>
          </w:p>
          <w:p w:rsidR="00441D04" w:rsidRPr="00441D04" w:rsidRDefault="00441D04" w:rsidP="0046060B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</w:t>
            </w: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 </w:t>
            </w:r>
          </w:p>
          <w:p w:rsidR="00441D04" w:rsidRPr="006C01CF" w:rsidRDefault="00441D04" w:rsidP="006401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441D04" w:rsidRPr="006C01CF" w:rsidRDefault="00441D04" w:rsidP="009A0D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  <w:p w:rsidR="00441D04" w:rsidRPr="006C01CF" w:rsidRDefault="00441D04" w:rsidP="001D473E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Попов</w:t>
            </w:r>
          </w:p>
          <w:p w:rsidR="00441D04" w:rsidRPr="006C01CF" w:rsidRDefault="00441D04" w:rsidP="002169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Соколов</w:t>
            </w:r>
          </w:p>
          <w:p w:rsidR="00441D04" w:rsidRPr="006C01CF" w:rsidRDefault="00441D04" w:rsidP="005D3A90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Лебедев</w:t>
            </w:r>
          </w:p>
          <w:p w:rsidR="00441D04" w:rsidRPr="006C01CF" w:rsidRDefault="00441D04" w:rsidP="00A22123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Козлов</w:t>
            </w:r>
          </w:p>
          <w:p w:rsidR="00441D04" w:rsidRPr="006C01CF" w:rsidRDefault="00441D04" w:rsidP="00CD2357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Новиков</w:t>
            </w:r>
          </w:p>
          <w:p w:rsidR="00441D04" w:rsidRPr="006C01CF" w:rsidRDefault="00441D04" w:rsidP="0033665C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Морозов</w:t>
            </w:r>
          </w:p>
          <w:p w:rsidR="00441D04" w:rsidRPr="006C01CF" w:rsidRDefault="00441D04" w:rsidP="000A3B9C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Петров</w:t>
            </w:r>
          </w:p>
          <w:p w:rsidR="00441D04" w:rsidRPr="006C01CF" w:rsidRDefault="00441D04" w:rsidP="00EE379C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Волков</w:t>
            </w:r>
          </w:p>
          <w:p w:rsidR="00441D04" w:rsidRPr="006C01CF" w:rsidRDefault="00441D04" w:rsidP="00A71DED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Соловьев</w:t>
            </w:r>
          </w:p>
          <w:p w:rsidR="00441D04" w:rsidRPr="006C01CF" w:rsidRDefault="00441D04" w:rsidP="001D1572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Васильев</w:t>
            </w:r>
          </w:p>
          <w:p w:rsidR="00441D04" w:rsidRPr="006C01CF" w:rsidRDefault="00441D04" w:rsidP="002262D4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Зайцев</w:t>
            </w:r>
          </w:p>
          <w:p w:rsidR="00441D04" w:rsidRPr="006C01CF" w:rsidRDefault="00441D04" w:rsidP="00240880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Павлов</w:t>
            </w:r>
          </w:p>
          <w:p w:rsidR="00441D04" w:rsidRPr="006C01CF" w:rsidRDefault="00441D04" w:rsidP="00A80739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Семенов</w:t>
            </w:r>
          </w:p>
          <w:p w:rsidR="00441D04" w:rsidRPr="006C01CF" w:rsidRDefault="00441D04" w:rsidP="00B43E2E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Голубев</w:t>
            </w:r>
          </w:p>
          <w:p w:rsidR="00441D04" w:rsidRPr="006C01CF" w:rsidRDefault="00441D04" w:rsidP="006B5499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Виноградов</w:t>
            </w:r>
          </w:p>
          <w:p w:rsidR="00441D04" w:rsidRPr="006C01CF" w:rsidRDefault="00441D04" w:rsidP="00260F4F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Богданов</w:t>
            </w:r>
          </w:p>
          <w:p w:rsidR="009277B7" w:rsidRPr="006C01CF" w:rsidRDefault="00441D04" w:rsidP="00441D0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Воробьев</w:t>
            </w: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441D04" w:rsidRPr="006C01CF" w:rsidRDefault="00441D04" w:rsidP="00441D04">
            <w:pPr>
              <w:spacing w:before="100" w:beforeAutospacing="1" w:after="100" w:afterAutospacing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Собственники согласно списку регистрации:</w:t>
            </w:r>
          </w:p>
          <w:p w:rsidR="00441D04" w:rsidRPr="00441D04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</w:t>
            </w: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 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Попов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Соколов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Лебедев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Козлов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Новиков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Морозов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Петров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Волков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lastRenderedPageBreak/>
              <w:t>Соловьев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Васильев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Зайцев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Павлов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Семенов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Голубев</w:t>
            </w:r>
          </w:p>
          <w:p w:rsidR="00441D04" w:rsidRPr="006C01CF" w:rsidRDefault="00441D04" w:rsidP="00441D04">
            <w:pPr>
              <w:numPr>
                <w:ilvl w:val="0"/>
                <w:numId w:val="4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Виноградов</w:t>
            </w:r>
          </w:p>
          <w:p w:rsidR="00441D04" w:rsidRPr="006C01CF" w:rsidRDefault="00441D04" w:rsidP="00564D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Богданов</w:t>
            </w:r>
          </w:p>
          <w:p w:rsidR="00441D04" w:rsidRPr="006C01CF" w:rsidRDefault="00441D04" w:rsidP="00564DD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Воробьев</w:t>
            </w:r>
          </w:p>
          <w:p w:rsidR="009277B7" w:rsidRPr="006C01CF" w:rsidRDefault="009277B7">
            <w:pPr>
              <w:rPr>
                <w:color w:val="auto"/>
                <w:sz w:val="20"/>
                <w:szCs w:val="20"/>
              </w:rPr>
            </w:pP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441D04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Всего присутствовало собственников, обладающих </w:t>
            </w:r>
            <w:r w:rsidR="00441D04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70 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% голосов от общего числа голосов. </w:t>
            </w: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441D04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Кворум имеется.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441D04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Принято решение: при н</w:t>
            </w:r>
            <w:r w:rsidR="00441D04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аличии кворума начать собрание.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Предлагаются кандидатуры председателя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собрания и секретаря: </w:t>
            </w:r>
            <w:r w:rsidR="00FC6E22"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  <w:r w:rsidR="00FC6E22"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 xml:space="preserve"> и </w:t>
            </w:r>
            <w:r w:rsidR="00FC6E22"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Соколов Иван Петрович</w:t>
            </w:r>
          </w:p>
          <w:p w:rsidR="00FC6E22" w:rsidRPr="006C01CF" w:rsidRDefault="00FC6E22">
            <w:pPr>
              <w:rPr>
                <w:color w:val="auto"/>
                <w:sz w:val="20"/>
                <w:szCs w:val="20"/>
              </w:rPr>
            </w:pP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 по кандидатурам: за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100 % голосов; против 0 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% голосов, воздержались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0 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% голосов. </w:t>
            </w:r>
          </w:p>
        </w:tc>
      </w:tr>
      <w:tr w:rsidR="003933B9" w:rsidRPr="006C01CF" w:rsidTr="00441D04">
        <w:tblPrEx>
          <w:tblCellMar>
            <w:top w:w="152" w:type="dxa"/>
            <w:right w:w="115" w:type="dxa"/>
          </w:tblCellMar>
        </w:tblPrEx>
        <w:trPr>
          <w:trHeight w:val="701"/>
        </w:trPr>
        <w:tc>
          <w:tcPr>
            <w:tcW w:w="6396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Принято решение: избрать председателем собрания  </w:t>
            </w:r>
          </w:p>
        </w:tc>
        <w:tc>
          <w:tcPr>
            <w:tcW w:w="2786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C6E22"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</w:p>
        </w:tc>
      </w:tr>
      <w:tr w:rsidR="003933B9" w:rsidRPr="006C01CF" w:rsidTr="00441D04">
        <w:tblPrEx>
          <w:tblCellMar>
            <w:top w:w="152" w:type="dxa"/>
            <w:right w:w="115" w:type="dxa"/>
          </w:tblCellMar>
        </w:tblPrEx>
        <w:trPr>
          <w:trHeight w:val="700"/>
        </w:trPr>
        <w:tc>
          <w:tcPr>
            <w:tcW w:w="1302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секретарь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73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C6E22"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Соколов Иван Петрович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812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right="1"/>
              <w:jc w:val="center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Повестка дня: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1. Выбор счетной комиссии.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2. О создании ТСЖ и передаче в управление многоквартирного дома.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3. Утверждение устава ТСЖ, названия.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6C01CF">
            <w:pPr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Избрание правления ТСЖ. 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941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6C01CF">
            <w:pPr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5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Избрание способа уведомления собственников о всех принимаемых ТСЖ решений, в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том числе проведении собраний.</w:t>
            </w:r>
          </w:p>
        </w:tc>
      </w:tr>
      <w:tr w:rsidR="003933B9" w:rsidRPr="006C01CF">
        <w:tblPrEx>
          <w:tblCellMar>
            <w:top w:w="152" w:type="dxa"/>
            <w:right w:w="115" w:type="dxa"/>
          </w:tblCellMar>
        </w:tblPrEx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6C01CF">
            <w:pPr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. Утверждение способа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доведения итогов голосования.</w:t>
            </w:r>
          </w:p>
        </w:tc>
      </w:tr>
      <w:tr w:rsidR="009277B7" w:rsidRPr="006C01CF">
        <w:tblPrEx>
          <w:tblCellMar>
            <w:top w:w="152" w:type="dxa"/>
            <w:right w:w="115" w:type="dxa"/>
          </w:tblCellMar>
        </w:tblPrEx>
        <w:trPr>
          <w:trHeight w:val="692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6C01CF">
            <w:pPr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7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. Утверждение места, условий хранения протоколов и решений собственников, а также лиц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а, ответственного за хранение.</w:t>
            </w:r>
          </w:p>
        </w:tc>
      </w:tr>
    </w:tbl>
    <w:p w:rsidR="009277B7" w:rsidRPr="006C01CF" w:rsidRDefault="009277B7">
      <w:pPr>
        <w:spacing w:after="0"/>
        <w:ind w:left="-1440" w:right="10460"/>
        <w:rPr>
          <w:color w:val="auto"/>
          <w:sz w:val="20"/>
          <w:szCs w:val="20"/>
        </w:rPr>
      </w:pPr>
    </w:p>
    <w:tbl>
      <w:tblPr>
        <w:tblStyle w:val="TableGrid"/>
        <w:tblW w:w="9587" w:type="dxa"/>
        <w:tblInd w:w="145" w:type="dxa"/>
        <w:tblCellMar>
          <w:top w:w="152" w:type="dxa"/>
          <w:left w:w="116" w:type="dxa"/>
          <w:right w:w="62" w:type="dxa"/>
        </w:tblCellMar>
        <w:tblLook w:val="04A0" w:firstRow="1" w:lastRow="0" w:firstColumn="1" w:lastColumn="0" w:noHBand="0" w:noVBand="1"/>
      </w:tblPr>
      <w:tblGrid>
        <w:gridCol w:w="1835"/>
        <w:gridCol w:w="1207"/>
        <w:gridCol w:w="3243"/>
        <w:gridCol w:w="308"/>
        <w:gridCol w:w="309"/>
        <w:gridCol w:w="197"/>
        <w:gridCol w:w="112"/>
        <w:gridCol w:w="1775"/>
        <w:gridCol w:w="308"/>
        <w:gridCol w:w="293"/>
      </w:tblGrid>
      <w:tr w:rsidR="003933B9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Предложено по </w:t>
            </w:r>
            <w:r w:rsid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регламенту проведения собрания.</w:t>
            </w:r>
            <w:bookmarkStart w:id="0" w:name="_GoBack"/>
            <w:bookmarkEnd w:id="0"/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Собрание провести за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часа, на выступление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60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минут. </w:t>
            </w:r>
          </w:p>
        </w:tc>
      </w:tr>
      <w:tr w:rsidR="003933B9" w:rsidRPr="006C01CF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; против -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0, воздержались - 0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Решили: собрание провести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за 2 часа, на выступление 60 минут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3933B9" w:rsidRPr="006C01CF">
        <w:trPr>
          <w:trHeight w:val="94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1. По первому вопросу: предлагается состав счетной комиссии, голосование по списку (по кандидатурам). </w:t>
            </w:r>
          </w:p>
        </w:tc>
      </w:tr>
      <w:tr w:rsidR="00FC6E22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3933B9" w:rsidRPr="006C01CF" w:rsidTr="00FC6E22">
        <w:trPr>
          <w:trHeight w:val="700"/>
        </w:trPr>
        <w:tc>
          <w:tcPr>
            <w:tcW w:w="7211" w:type="dxa"/>
            <w:gridSpan w:val="7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Решили: избрать счетную комиссию в составе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человек: </w:t>
            </w:r>
          </w:p>
        </w:tc>
        <w:tc>
          <w:tcPr>
            <w:tcW w:w="2376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441D04" w:rsidRDefault="00FC6E22" w:rsidP="00FC6E22">
            <w:pPr>
              <w:numPr>
                <w:ilvl w:val="0"/>
                <w:numId w:val="5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</w:t>
            </w: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 </w:t>
            </w:r>
          </w:p>
          <w:p w:rsidR="00FC6E22" w:rsidRPr="006C01CF" w:rsidRDefault="00FC6E22" w:rsidP="00FC6E2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9277B7" w:rsidRPr="006C01CF" w:rsidRDefault="00FC6E22" w:rsidP="00FC6E2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2. По второму вопросу: </w:t>
            </w:r>
          </w:p>
        </w:tc>
      </w:tr>
      <w:tr w:rsidR="003933B9" w:rsidRPr="006C01CF" w:rsidTr="00FC6E22">
        <w:trPr>
          <w:trHeight w:val="700"/>
        </w:trPr>
        <w:tc>
          <w:tcPr>
            <w:tcW w:w="3042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Слушали предложение  </w:t>
            </w:r>
          </w:p>
        </w:tc>
        <w:tc>
          <w:tcPr>
            <w:tcW w:w="3860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C6E22"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685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создать товарищество  </w:t>
            </w:r>
          </w:p>
        </w:tc>
      </w:tr>
      <w:tr w:rsidR="003933B9" w:rsidRPr="006C01CF" w:rsidTr="00FC6E22">
        <w:trPr>
          <w:trHeight w:val="700"/>
        </w:trPr>
        <w:tc>
          <w:tcPr>
            <w:tcW w:w="7099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BF0E58" w:rsidP="00FC6E22">
            <w:pPr>
              <w:shd w:val="clear" w:color="auto" w:fill="FFFFFF"/>
              <w:spacing w:before="40"/>
              <w:ind w:right="18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собственников жилья (ТСЖ) в многоквартирном доме по адресу: </w:t>
            </w:r>
            <w:proofErr w:type="spellStart"/>
            <w:r w:rsidR="00FC6E22"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="00FC6E22"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</w:t>
            </w:r>
          </w:p>
          <w:p w:rsidR="009277B7" w:rsidRPr="006C01CF" w:rsidRDefault="009277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3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right="53"/>
              <w:jc w:val="center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3933B9" w:rsidRPr="006C01CF" w:rsidTr="00FC6E22">
        <w:trPr>
          <w:trHeight w:val="700"/>
        </w:trPr>
        <w:tc>
          <w:tcPr>
            <w:tcW w:w="1835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Назвать ТСЖ </w:t>
            </w:r>
          </w:p>
        </w:tc>
        <w:tc>
          <w:tcPr>
            <w:tcW w:w="4450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«Агат»</w:t>
            </w:r>
          </w:p>
          <w:p w:rsidR="009277B7" w:rsidRPr="006C01CF" w:rsidRDefault="00BF0E58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302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9277B7">
            <w:pPr>
              <w:ind w:left="4"/>
              <w:rPr>
                <w:color w:val="auto"/>
                <w:sz w:val="20"/>
                <w:szCs w:val="20"/>
              </w:rPr>
            </w:pP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Передать многоквартирный дом в управление ТСЖ. </w:t>
            </w:r>
          </w:p>
        </w:tc>
      </w:tr>
      <w:tr w:rsidR="003933B9" w:rsidRPr="006C01CF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Выступили: </w:t>
            </w:r>
          </w:p>
          <w:p w:rsidR="00FC6E22" w:rsidRPr="00441D04" w:rsidRDefault="00FC6E22" w:rsidP="00FC6E22">
            <w:pPr>
              <w:numPr>
                <w:ilvl w:val="0"/>
                <w:numId w:val="6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</w:t>
            </w: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 </w:t>
            </w:r>
          </w:p>
          <w:p w:rsidR="00FC6E22" w:rsidRPr="006C01CF" w:rsidRDefault="00FC6E22" w:rsidP="00FC6E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FC6E22" w:rsidRPr="006C01CF" w:rsidRDefault="00FC6E22" w:rsidP="00FC6E2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</w:tc>
      </w:tr>
      <w:tr w:rsidR="00FC6E22" w:rsidRPr="006C01CF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3933B9" w:rsidRPr="006C01CF" w:rsidTr="00FC6E22">
        <w:trPr>
          <w:trHeight w:val="701"/>
        </w:trPr>
        <w:tc>
          <w:tcPr>
            <w:tcW w:w="6593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Принято решение: с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оздать ТСЖ, присвоить название «Агат».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BF0E58">
            <w:pPr>
              <w:ind w:left="2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277B7" w:rsidRPr="006C01CF" w:rsidRDefault="00BF0E58">
            <w:pPr>
              <w:ind w:left="2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601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9277B7">
            <w:pPr>
              <w:ind w:left="4"/>
              <w:rPr>
                <w:color w:val="auto"/>
                <w:sz w:val="20"/>
                <w:szCs w:val="20"/>
              </w:rPr>
            </w:pPr>
          </w:p>
        </w:tc>
      </w:tr>
      <w:tr w:rsidR="009277B7" w:rsidRPr="006C01CF">
        <w:trPr>
          <w:trHeight w:val="702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Передать дом в управление ТСЖ. </w:t>
            </w:r>
          </w:p>
        </w:tc>
      </w:tr>
    </w:tbl>
    <w:p w:rsidR="009277B7" w:rsidRPr="006C01CF" w:rsidRDefault="009277B7">
      <w:pPr>
        <w:spacing w:after="0"/>
        <w:ind w:left="-1440" w:right="10460"/>
        <w:rPr>
          <w:color w:val="auto"/>
          <w:sz w:val="20"/>
          <w:szCs w:val="20"/>
        </w:rPr>
      </w:pPr>
    </w:p>
    <w:tbl>
      <w:tblPr>
        <w:tblStyle w:val="TableGrid"/>
        <w:tblW w:w="9587" w:type="dxa"/>
        <w:tblInd w:w="145" w:type="dxa"/>
        <w:tblCellMar>
          <w:top w:w="152" w:type="dxa"/>
          <w:left w:w="96" w:type="dxa"/>
          <w:right w:w="73" w:type="dxa"/>
        </w:tblCellMar>
        <w:tblLook w:val="04A0" w:firstRow="1" w:lastRow="0" w:firstColumn="1" w:lastColumn="0" w:noHBand="0" w:noVBand="1"/>
      </w:tblPr>
      <w:tblGrid>
        <w:gridCol w:w="1828"/>
        <w:gridCol w:w="194"/>
        <w:gridCol w:w="302"/>
        <w:gridCol w:w="700"/>
        <w:gridCol w:w="175"/>
        <w:gridCol w:w="171"/>
        <w:gridCol w:w="1275"/>
        <w:gridCol w:w="108"/>
        <w:gridCol w:w="194"/>
        <w:gridCol w:w="474"/>
        <w:gridCol w:w="195"/>
        <w:gridCol w:w="112"/>
        <w:gridCol w:w="593"/>
        <w:gridCol w:w="1390"/>
        <w:gridCol w:w="1278"/>
        <w:gridCol w:w="598"/>
      </w:tblGrid>
      <w:tr w:rsidR="003933B9" w:rsidRPr="006C01CF">
        <w:trPr>
          <w:trHeight w:val="702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2. По третьему вопросу: </w:t>
            </w:r>
          </w:p>
        </w:tc>
      </w:tr>
      <w:tr w:rsidR="003933B9" w:rsidRPr="006C01CF" w:rsidTr="00FC6E22">
        <w:trPr>
          <w:trHeight w:val="700"/>
        </w:trPr>
        <w:tc>
          <w:tcPr>
            <w:tcW w:w="3024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EBE9D8"/>
            </w:tcBorders>
          </w:tcPr>
          <w:p w:rsidR="009277B7" w:rsidRPr="006C01CF" w:rsidRDefault="00BF0E58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Слушали предложение  </w:t>
            </w:r>
          </w:p>
        </w:tc>
        <w:tc>
          <w:tcPr>
            <w:tcW w:w="175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9277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9277B7" w:rsidRPr="006C01CF" w:rsidRDefault="00BF0E58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2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утвердить Устав ТСЖ " </w:t>
            </w:r>
          </w:p>
        </w:tc>
        <w:tc>
          <w:tcPr>
            <w:tcW w:w="1278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6C01CF" w:rsidRDefault="00FC6E22">
            <w:pPr>
              <w:ind w:left="2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Агат</w:t>
            </w:r>
            <w:r w:rsidR="00BF0E58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277B7" w:rsidRPr="006C01CF" w:rsidRDefault="00BF0E58">
            <w:pPr>
              <w:ind w:left="2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98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2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". </w:t>
            </w:r>
          </w:p>
        </w:tc>
      </w:tr>
      <w:tr w:rsidR="003933B9" w:rsidRPr="006C01CF" w:rsidTr="00FC6E22">
        <w:trPr>
          <w:trHeight w:val="700"/>
        </w:trPr>
        <w:tc>
          <w:tcPr>
            <w:tcW w:w="2022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Выступили: </w:t>
            </w:r>
          </w:p>
        </w:tc>
        <w:tc>
          <w:tcPr>
            <w:tcW w:w="2731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FC6E22" w:rsidRPr="00441D04" w:rsidRDefault="00FC6E22" w:rsidP="00FC6E22">
            <w:pPr>
              <w:numPr>
                <w:ilvl w:val="0"/>
                <w:numId w:val="7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</w:t>
            </w: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 </w:t>
            </w:r>
          </w:p>
          <w:p w:rsidR="00FC6E22" w:rsidRPr="006C01CF" w:rsidRDefault="00FC6E22" w:rsidP="00FC6E2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9277B7" w:rsidRPr="006C01CF" w:rsidRDefault="00FC6E22" w:rsidP="00FC6E2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  <w:p w:rsidR="009277B7" w:rsidRPr="006C01CF" w:rsidRDefault="00BF0E58">
            <w:pPr>
              <w:ind w:left="2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834" w:type="dxa"/>
            <w:gridSpan w:val="8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>
            <w:pPr>
              <w:ind w:left="23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C6E22" w:rsidRPr="006C01CF">
        <w:trPr>
          <w:trHeight w:val="709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3933B9" w:rsidRPr="006C01CF">
        <w:trPr>
          <w:trHeight w:val="941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BF0E58" w:rsidP="00FC6E22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Принято решение:</w:t>
            </w:r>
            <w:r w:rsidR="00FC6E22"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принять устав в первом чтении.</w:t>
            </w:r>
          </w:p>
        </w:tc>
      </w:tr>
      <w:tr w:rsidR="003933B9" w:rsidRPr="006C01CF">
        <w:trPr>
          <w:trHeight w:val="709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6C01CF" w:rsidRDefault="00FC6E22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3. По четвертому вопросу.</w:t>
            </w:r>
          </w:p>
        </w:tc>
      </w:tr>
      <w:tr w:rsidR="00FC6E22" w:rsidRPr="006C01CF" w:rsidTr="00FC6E22">
        <w:trPr>
          <w:trHeight w:val="701"/>
        </w:trPr>
        <w:tc>
          <w:tcPr>
            <w:tcW w:w="2324" w:type="dxa"/>
            <w:gridSpan w:val="3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Слушали доклад  </w:t>
            </w:r>
          </w:p>
        </w:tc>
        <w:tc>
          <w:tcPr>
            <w:tcW w:w="3404" w:type="dxa"/>
            <w:gridSpan w:val="9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FC6E22" w:rsidRPr="006C01CF" w:rsidRDefault="00FC6E22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FC6E22" w:rsidRPr="006C01CF" w:rsidRDefault="00FC6E22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859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ind w:left="2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об определении долей каждого  </w:t>
            </w:r>
          </w:p>
        </w:tc>
      </w:tr>
      <w:tr w:rsidR="00FC6E22" w:rsidRPr="006C01CF">
        <w:trPr>
          <w:trHeight w:val="709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собственника в праве общей собственности на общее имущество в данном доме. </w:t>
            </w:r>
          </w:p>
        </w:tc>
      </w:tr>
      <w:tr w:rsidR="00FC6E22" w:rsidRPr="006C01CF">
        <w:trPr>
          <w:trHeight w:val="710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4. По четвертому вопросу.</w:t>
            </w:r>
          </w:p>
        </w:tc>
      </w:tr>
      <w:tr w:rsidR="00FC6E22" w:rsidRPr="006C01CF" w:rsidTr="00FC6E22">
        <w:trPr>
          <w:trHeight w:val="700"/>
        </w:trPr>
        <w:tc>
          <w:tcPr>
            <w:tcW w:w="3024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Слушали выступление  </w:t>
            </w:r>
          </w:p>
        </w:tc>
        <w:tc>
          <w:tcPr>
            <w:tcW w:w="2397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FC6E22" w:rsidRPr="006C01CF" w:rsidRDefault="00FC6E22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FC6E22" w:rsidRPr="006C01CF" w:rsidRDefault="00FC6E22" w:rsidP="00FC6E22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166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FC6E22" w:rsidRPr="006C01CF" w:rsidRDefault="00FC6E22" w:rsidP="00FC6E22">
            <w:pPr>
              <w:ind w:left="23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предложившего избрать членами  </w:t>
            </w:r>
          </w:p>
        </w:tc>
      </w:tr>
      <w:tr w:rsidR="006C01CF" w:rsidRPr="006C01CF" w:rsidTr="00FC6E22">
        <w:trPr>
          <w:trHeight w:val="701"/>
        </w:trPr>
        <w:tc>
          <w:tcPr>
            <w:tcW w:w="1828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правления ТСЖ  </w:t>
            </w:r>
          </w:p>
        </w:tc>
        <w:tc>
          <w:tcPr>
            <w:tcW w:w="2817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6C01CF" w:rsidRPr="006C01CF" w:rsidRDefault="006C01CF" w:rsidP="006C01CF">
            <w:pPr>
              <w:pStyle w:val="a4"/>
              <w:numPr>
                <w:ilvl w:val="0"/>
                <w:numId w:val="8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 </w:t>
            </w:r>
          </w:p>
          <w:p w:rsidR="006C01CF" w:rsidRPr="006C01CF" w:rsidRDefault="006C01CF" w:rsidP="006C01C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6C01CF" w:rsidRPr="006C01CF" w:rsidRDefault="006C01CF" w:rsidP="006C01CF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</w:tc>
        <w:tc>
          <w:tcPr>
            <w:tcW w:w="4942" w:type="dxa"/>
            <w:gridSpan w:val="9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ind w:left="23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Предложено голосовать списком  </w:t>
            </w:r>
          </w:p>
        </w:tc>
      </w:tr>
      <w:tr w:rsidR="006C01CF" w:rsidRPr="006C01CF">
        <w:trPr>
          <w:trHeight w:val="709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6C01CF" w:rsidRPr="006C01CF" w:rsidTr="00FC6E22">
        <w:trPr>
          <w:trHeight w:val="701"/>
        </w:trPr>
        <w:tc>
          <w:tcPr>
            <w:tcW w:w="5616" w:type="dxa"/>
            <w:gridSpan w:val="11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Принято решение: в правление ТСЖ избрать: </w:t>
            </w:r>
          </w:p>
        </w:tc>
        <w:tc>
          <w:tcPr>
            <w:tcW w:w="2095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6C01CF" w:rsidRPr="006C01CF" w:rsidRDefault="006C01CF" w:rsidP="006C01C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 </w:t>
            </w:r>
          </w:p>
          <w:p w:rsidR="006C01CF" w:rsidRPr="006C01CF" w:rsidRDefault="006C01CF" w:rsidP="006C01C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6C01CF" w:rsidRPr="006C01CF" w:rsidRDefault="006C01CF" w:rsidP="006C01CF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ind w:left="2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6C01CF" w:rsidRPr="006C01CF">
        <w:trPr>
          <w:trHeight w:val="702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ind w:left="20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5. По пятому вопросу.</w:t>
            </w:r>
          </w:p>
        </w:tc>
      </w:tr>
      <w:tr w:rsidR="006C01CF" w:rsidRPr="006C01CF">
        <w:trPr>
          <w:trHeight w:val="702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Предложено избрать ревизором: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Сидорова Мария Ивановна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6C01CF" w:rsidRPr="006C01CF">
        <w:trPr>
          <w:trHeight w:val="709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6C01CF" w:rsidRPr="006C01CF">
        <w:trPr>
          <w:trHeight w:val="1160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6. По шестому вопросу: </w:t>
            </w:r>
          </w:p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  Предложен способ уведомления собственников о всех принимаемых ТСЖ и правлением решениях, в том числе проведении собраний: почтовым уведомлением.</w:t>
            </w:r>
          </w:p>
        </w:tc>
      </w:tr>
      <w:tr w:rsidR="006C01CF" w:rsidRPr="006C01CF">
        <w:trPr>
          <w:trHeight w:val="710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6C01CF" w:rsidRPr="006C01CF">
        <w:trPr>
          <w:trHeight w:val="710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Принято решение: уведомлять по почте.</w:t>
            </w:r>
          </w:p>
        </w:tc>
      </w:tr>
      <w:tr w:rsidR="006C01CF" w:rsidRPr="006C01CF">
        <w:trPr>
          <w:trHeight w:val="1630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7. По седьмому вопросу: </w:t>
            </w:r>
          </w:p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:rsidR="006C01CF" w:rsidRPr="006C01CF" w:rsidRDefault="006C01CF" w:rsidP="006C01CF">
            <w:pPr>
              <w:shd w:val="clear" w:color="auto" w:fill="FFFFFF"/>
              <w:spacing w:before="40"/>
              <w:ind w:right="18"/>
              <w:jc w:val="center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   Предлагается место хранения протоколов и решений собственников, а также других документов и материалов, связанных с деятельностью ТСЖ</w:t>
            </w:r>
            <w:r w:rsidRPr="006C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</w:t>
            </w:r>
            <w:r w:rsidRPr="006C01C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C01CF" w:rsidRPr="006C01CF">
        <w:trPr>
          <w:trHeight w:val="709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6C01CF" w:rsidRPr="006C01CF">
        <w:trPr>
          <w:trHeight w:val="710"/>
        </w:trPr>
        <w:tc>
          <w:tcPr>
            <w:tcW w:w="9587" w:type="dxa"/>
            <w:gridSpan w:val="1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Принято решение: Избрать 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место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м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хранения протоколов и решений собственников, а также других документов и материалов, связанных с деятельностью ТСЖ</w:t>
            </w:r>
            <w:r w:rsidRPr="006C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д.1.</w:t>
            </w:r>
          </w:p>
        </w:tc>
      </w:tr>
      <w:tr w:rsidR="006C01CF" w:rsidRPr="006C01CF" w:rsidTr="00FC6E22">
        <w:trPr>
          <w:trHeight w:val="700"/>
        </w:trPr>
        <w:tc>
          <w:tcPr>
            <w:tcW w:w="3370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Председатель собрания: </w:t>
            </w:r>
          </w:p>
        </w:tc>
        <w:tc>
          <w:tcPr>
            <w:tcW w:w="2951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6C01CF" w:rsidRPr="006C01CF" w:rsidRDefault="006C01CF" w:rsidP="006C01CF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6C01CF" w:rsidRPr="006C01CF" w:rsidRDefault="006C01CF" w:rsidP="006C01CF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266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6C01CF" w:rsidRPr="006C01CF" w:rsidRDefault="006C01CF" w:rsidP="006C01CF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C01CF" w:rsidRPr="006C01CF" w:rsidRDefault="006C01CF" w:rsidP="006C01CF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6C01CF" w:rsidRPr="006C01CF" w:rsidTr="00FC6E22">
        <w:trPr>
          <w:trHeight w:val="700"/>
        </w:trPr>
        <w:tc>
          <w:tcPr>
            <w:tcW w:w="3370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6C01CF" w:rsidRPr="006C01CF" w:rsidRDefault="006C01CF" w:rsidP="006C01CF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Секретарь собрания: </w:t>
            </w:r>
          </w:p>
        </w:tc>
        <w:tc>
          <w:tcPr>
            <w:tcW w:w="2951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6C01CF" w:rsidRPr="006C01CF" w:rsidRDefault="006C01CF" w:rsidP="006C01CF">
            <w:pPr>
              <w:ind w:left="3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Соколов Иван Петрович</w:t>
            </w:r>
          </w:p>
          <w:p w:rsidR="006C01CF" w:rsidRPr="006C01CF" w:rsidRDefault="006C01CF" w:rsidP="006C01CF">
            <w:pPr>
              <w:ind w:left="2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266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6C01CF" w:rsidRPr="006C01CF" w:rsidRDefault="006C01CF" w:rsidP="006C01CF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C01CF" w:rsidRPr="006C01CF" w:rsidRDefault="006C01CF" w:rsidP="006C01CF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</w:tbl>
    <w:p w:rsidR="009277B7" w:rsidRPr="006C01CF" w:rsidRDefault="00BF0E58">
      <w:pPr>
        <w:spacing w:after="0"/>
        <w:ind w:left="262"/>
        <w:jc w:val="both"/>
        <w:rPr>
          <w:color w:val="auto"/>
          <w:sz w:val="20"/>
          <w:szCs w:val="20"/>
        </w:rPr>
      </w:pPr>
      <w:r w:rsidRPr="006C01C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sectPr w:rsidR="009277B7" w:rsidRPr="006C01CF">
      <w:pgSz w:w="11900" w:h="16840"/>
      <w:pgMar w:top="1157" w:right="1440" w:bottom="11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AE1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33768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06577"/>
    <w:multiLevelType w:val="multilevel"/>
    <w:tmpl w:val="8306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36391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C29EC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A0D06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B3B55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B167E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C31BB"/>
    <w:multiLevelType w:val="multilevel"/>
    <w:tmpl w:val="2D16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274B7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7"/>
    <w:rsid w:val="003933B9"/>
    <w:rsid w:val="00441D04"/>
    <w:rsid w:val="006C01CF"/>
    <w:rsid w:val="009277B7"/>
    <w:rsid w:val="00BF0E58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83D2"/>
  <w15:docId w15:val="{F6E28242-C084-4D07-9E82-55161B2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6C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</dc:title>
  <dc:subject/>
  <dc:creator>USER</dc:creator>
  <cp:keywords/>
  <cp:lastModifiedBy>Пользователь</cp:lastModifiedBy>
  <cp:revision>2</cp:revision>
  <dcterms:created xsi:type="dcterms:W3CDTF">2017-09-05T08:52:00Z</dcterms:created>
  <dcterms:modified xsi:type="dcterms:W3CDTF">2017-09-05T08:52:00Z</dcterms:modified>
</cp:coreProperties>
</file>