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8E" w:rsidRDefault="00471AF4" w:rsidP="001B208E">
      <w:pPr>
        <w:spacing w:before="100" w:beforeAutospacing="1" w:after="600" w:line="435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28"/>
          <w:szCs w:val="28"/>
        </w:rPr>
      </w:pPr>
      <w:r w:rsidRPr="00471AF4">
        <w:rPr>
          <w:rFonts w:ascii="Arial" w:eastAsia="Times New Roman" w:hAnsi="Arial" w:cs="Arial"/>
          <w:caps/>
          <w:color w:val="333333"/>
          <w:sz w:val="28"/>
          <w:szCs w:val="28"/>
        </w:rPr>
        <w:t>Договор найма жилого помещения №</w:t>
      </w:r>
      <w:r w:rsidR="001B208E">
        <w:rPr>
          <w:rFonts w:ascii="Arial" w:eastAsia="Times New Roman" w:hAnsi="Arial" w:cs="Arial"/>
          <w:caps/>
          <w:color w:val="333333"/>
          <w:sz w:val="28"/>
          <w:szCs w:val="28"/>
        </w:rPr>
        <w:t>1</w:t>
      </w:r>
    </w:p>
    <w:p w:rsidR="001B208E" w:rsidRPr="001B208E" w:rsidRDefault="00471AF4" w:rsidP="001B208E">
      <w:pPr>
        <w:spacing w:before="100" w:beforeAutospacing="1" w:after="600" w:line="435" w:lineRule="atLeast"/>
        <w:jc w:val="center"/>
        <w:outlineLvl w:val="4"/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</w:pP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 Орел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_________________________          </w:t>
      </w:r>
      <w:r w:rsid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                         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                     </w:t>
      </w:r>
      <w:proofErr w:type="gram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   </w:t>
      </w: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«</w:t>
      </w:r>
      <w:proofErr w:type="gram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01» сентября 2017 г.</w:t>
      </w:r>
    </w:p>
    <w:p w:rsidR="00471AF4" w:rsidRPr="001B208E" w:rsidRDefault="00471AF4" w:rsidP="001B208E">
      <w:pPr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Гражданин Иванов Иван Иванович, проживающий по адресу: 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 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ул.Ленина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 25.09.2015 года, именуемый в дальнейшем «</w:t>
      </w:r>
      <w:r w:rsidRPr="001B208E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Арендодатель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», с одной стороны, и гражданин Петров Петр Петрович, проживающий по 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адресу:г.Орел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 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ул.Мира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 11.07.2015 года, именуемый в дальнейшем «</w:t>
      </w:r>
      <w:r w:rsidRPr="001B208E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Арендатор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», с другой стороны, именуемые в дальнейшем «</w:t>
      </w:r>
      <w:r w:rsidRPr="001B208E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Стороны</w:t>
      </w:r>
      <w:r w:rsidRPr="001B208E">
        <w:rPr>
          <w:rFonts w:ascii="Times New Roman" w:hAnsi="Times New Roman"/>
          <w:sz w:val="22"/>
          <w:szCs w:val="22"/>
          <w:bdr w:val="none" w:sz="0" w:space="0" w:color="auto" w:frame="1"/>
        </w:rPr>
        <w:t>», заключили настоящий договор, в дальнейшем «Договор», о нижеследующем:</w:t>
      </w:r>
    </w:p>
    <w:p w:rsidR="00471AF4" w:rsidRDefault="00471AF4" w:rsidP="00471AF4">
      <w:pPr>
        <w:rPr>
          <w:color w:val="333333"/>
          <w:bdr w:val="none" w:sz="0" w:space="0" w:color="auto" w:frame="1"/>
        </w:rPr>
      </w:pPr>
    </w:p>
    <w:p w:rsidR="00471AF4" w:rsidRDefault="00471AF4" w:rsidP="00471AF4">
      <w:pPr>
        <w:rPr>
          <w:caps/>
          <w:color w:val="333333"/>
          <w:sz w:val="29"/>
          <w:szCs w:val="29"/>
        </w:rPr>
      </w:pPr>
      <w:r>
        <w:rPr>
          <w:caps/>
          <w:color w:val="333333"/>
          <w:sz w:val="29"/>
          <w:szCs w:val="29"/>
        </w:rPr>
        <w:t>1. ПРЕДМЕТ НАСТОЯЩЕГО ДОГОВОРА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1.1.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Наймодатель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предоставляет Нанимателю помещение, состоящее из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1 (одной)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комнаты, (в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3-х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комнатной квартире) расположенное по адресу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: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г.Орел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,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</w:t>
      </w:r>
      <w:proofErr w:type="spellStart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ул.Ленина</w:t>
      </w:r>
      <w:proofErr w:type="spell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, д.1, кв. 21</w:t>
      </w: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 xml:space="preserve">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за плату, во временное пользование в целях проживания. 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1.2. Помещение принадлежит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Наймодателю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на основании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свидетельства о праве собственности ААА № 456324 от 12.04.2012 г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.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1.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3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. Срок найма указанного помещения устанавливается с </w:t>
      </w:r>
      <w:r w:rsidRPr="001B208E">
        <w:rPr>
          <w:rStyle w:val="nowrap2"/>
          <w:rFonts w:ascii="Times New Roman" w:eastAsiaTheme="minorEastAsia" w:hAnsi="Times New Roman"/>
          <w:color w:val="333333"/>
          <w:sz w:val="22"/>
          <w:szCs w:val="22"/>
        </w:rPr>
        <w:t>«01</w:t>
      </w:r>
      <w:r w:rsidRPr="001B208E">
        <w:rPr>
          <w:rStyle w:val="nowrap2"/>
          <w:rFonts w:ascii="Times New Roman" w:eastAsiaTheme="minorEastAsia" w:hAnsi="Times New Roman"/>
          <w:color w:val="333333"/>
          <w:sz w:val="22"/>
          <w:szCs w:val="22"/>
        </w:rPr>
        <w:t>»</w:t>
      </w:r>
      <w:r w:rsidRPr="001B208E">
        <w:rPr>
          <w:rStyle w:val="nowrap2"/>
          <w:rFonts w:ascii="Times New Roman" w:eastAsiaTheme="minorEastAsia" w:hAnsi="Times New Roman"/>
          <w:color w:val="333333"/>
          <w:sz w:val="22"/>
          <w:szCs w:val="22"/>
        </w:rPr>
        <w:t xml:space="preserve"> сентября 2017 года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по </w:t>
      </w:r>
      <w:r w:rsidRPr="001B208E">
        <w:rPr>
          <w:rStyle w:val="nowrap2"/>
          <w:rFonts w:ascii="Times New Roman" w:eastAsiaTheme="minorEastAsia" w:hAnsi="Times New Roman"/>
          <w:color w:val="333333"/>
          <w:sz w:val="22"/>
          <w:szCs w:val="22"/>
        </w:rPr>
        <w:t>«</w:t>
      </w:r>
      <w:r w:rsidRPr="001B208E">
        <w:rPr>
          <w:rStyle w:val="nowrap2"/>
          <w:rFonts w:ascii="Times New Roman" w:eastAsiaTheme="minorEastAsia" w:hAnsi="Times New Roman"/>
          <w:color w:val="333333"/>
          <w:sz w:val="22"/>
          <w:szCs w:val="22"/>
        </w:rPr>
        <w:t>01</w:t>
      </w:r>
      <w:r w:rsidRPr="001B208E">
        <w:rPr>
          <w:rStyle w:val="nowrap2"/>
          <w:rFonts w:ascii="Times New Roman" w:eastAsiaTheme="minorEastAsia" w:hAnsi="Times New Roman"/>
          <w:color w:val="333333"/>
          <w:sz w:val="22"/>
          <w:szCs w:val="22"/>
        </w:rPr>
        <w:t>»</w:t>
      </w:r>
      <w:r w:rsidRPr="001B208E">
        <w:rPr>
          <w:rStyle w:val="nowrap2"/>
          <w:rFonts w:ascii="Times New Roman" w:eastAsiaTheme="minorEastAsia" w:hAnsi="Times New Roman"/>
          <w:color w:val="333333"/>
          <w:sz w:val="22"/>
          <w:szCs w:val="22"/>
        </w:rPr>
        <w:t xml:space="preserve"> августа 2018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года.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1.4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. В случае согласия сторон срок Договора продлевается самостоятельно.</w:t>
      </w:r>
    </w:p>
    <w:p w:rsidR="00471AF4" w:rsidRDefault="00471AF4" w:rsidP="00471AF4">
      <w:pPr>
        <w:rPr>
          <w:rFonts w:eastAsiaTheme="minorEastAsia"/>
          <w:color w:val="333333"/>
        </w:rPr>
      </w:pPr>
      <w:r>
        <w:rPr>
          <w:rFonts w:eastAsiaTheme="minorEastAsia"/>
          <w:color w:val="333333"/>
        </w:rPr>
        <w:t xml:space="preserve"> </w:t>
      </w:r>
    </w:p>
    <w:p w:rsidR="00471AF4" w:rsidRDefault="00471AF4" w:rsidP="00471AF4">
      <w:pPr>
        <w:rPr>
          <w:caps/>
          <w:color w:val="333333"/>
          <w:sz w:val="29"/>
          <w:szCs w:val="29"/>
        </w:rPr>
      </w:pPr>
      <w:r>
        <w:rPr>
          <w:caps/>
          <w:color w:val="333333"/>
          <w:sz w:val="29"/>
          <w:szCs w:val="29"/>
        </w:rPr>
        <w:t>2. ПРАВА И ОБЯЗАННОСТИ СТОРОН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2.1. </w:t>
      </w:r>
      <w:proofErr w:type="spellStart"/>
      <w:r w:rsidRPr="001B208E">
        <w:rPr>
          <w:rStyle w:val="a3"/>
          <w:rFonts w:ascii="Times New Roman" w:eastAsiaTheme="minorEastAsia" w:hAnsi="Times New Roman"/>
          <w:color w:val="333333"/>
          <w:sz w:val="22"/>
          <w:szCs w:val="22"/>
        </w:rPr>
        <w:t>Наймодатель</w:t>
      </w:r>
      <w:proofErr w:type="spellEnd"/>
      <w:r w:rsidRPr="001B208E">
        <w:rPr>
          <w:rStyle w:val="a3"/>
          <w:rFonts w:ascii="Times New Roman" w:eastAsiaTheme="minorEastAsia" w:hAnsi="Times New Roman"/>
          <w:color w:val="333333"/>
          <w:sz w:val="22"/>
          <w:szCs w:val="22"/>
        </w:rPr>
        <w:t xml:space="preserve"> обязуется:</w:t>
      </w:r>
    </w:p>
    <w:p w:rsidR="00471AF4" w:rsidRPr="001B208E" w:rsidRDefault="00471AF4" w:rsidP="001B208E">
      <w:pPr>
        <w:pStyle w:val="a4"/>
        <w:numPr>
          <w:ilvl w:val="0"/>
          <w:numId w:val="6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 xml:space="preserve">Предоставить указанное помещение Нанимателю с </w:t>
      </w:r>
      <w:r w:rsidRPr="001B208E">
        <w:rPr>
          <w:rStyle w:val="nowrap2"/>
          <w:rFonts w:ascii="Times New Roman" w:eastAsia="Times New Roman" w:hAnsi="Times New Roman"/>
          <w:color w:val="333333"/>
          <w:sz w:val="22"/>
          <w:szCs w:val="22"/>
        </w:rPr>
        <w:t>«</w:t>
      </w:r>
      <w:r w:rsidRPr="001B208E">
        <w:rPr>
          <w:rStyle w:val="nowrap2"/>
          <w:rFonts w:ascii="Times New Roman" w:eastAsia="Times New Roman" w:hAnsi="Times New Roman"/>
          <w:color w:val="333333"/>
          <w:sz w:val="22"/>
          <w:szCs w:val="22"/>
        </w:rPr>
        <w:t>01</w:t>
      </w:r>
      <w:r w:rsidRPr="001B208E">
        <w:rPr>
          <w:rStyle w:val="nowrap2"/>
          <w:rFonts w:ascii="Times New Roman" w:eastAsia="Times New Roman" w:hAnsi="Times New Roman"/>
          <w:color w:val="333333"/>
          <w:sz w:val="22"/>
          <w:szCs w:val="22"/>
        </w:rPr>
        <w:t>»</w:t>
      </w:r>
      <w:r w:rsidRPr="001B208E">
        <w:rPr>
          <w:rStyle w:val="nowrap2"/>
          <w:rFonts w:ascii="Times New Roman" w:eastAsia="Times New Roman" w:hAnsi="Times New Roman"/>
          <w:color w:val="333333"/>
          <w:sz w:val="22"/>
          <w:szCs w:val="22"/>
        </w:rPr>
        <w:t xml:space="preserve"> сентября 2017 </w:t>
      </w:r>
      <w:r w:rsidRPr="001B208E">
        <w:rPr>
          <w:rFonts w:ascii="Times New Roman" w:hAnsi="Times New Roman"/>
          <w:color w:val="333333"/>
          <w:sz w:val="22"/>
          <w:szCs w:val="22"/>
        </w:rPr>
        <w:t>года.</w:t>
      </w:r>
    </w:p>
    <w:p w:rsidR="00471AF4" w:rsidRPr="001B208E" w:rsidRDefault="00471AF4" w:rsidP="001B208E">
      <w:pPr>
        <w:pStyle w:val="a4"/>
        <w:numPr>
          <w:ilvl w:val="0"/>
          <w:numId w:val="6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Обеспечить свободны</w:t>
      </w:r>
      <w:r w:rsidR="001B208E" w:rsidRPr="001B208E">
        <w:rPr>
          <w:rFonts w:ascii="Times New Roman" w:hAnsi="Times New Roman"/>
          <w:color w:val="333333"/>
          <w:sz w:val="22"/>
          <w:szCs w:val="22"/>
        </w:rPr>
        <w:t>й доступ Нанимателю в помещение.</w:t>
      </w:r>
      <w:r w:rsidRPr="001B208E">
        <w:rPr>
          <w:rFonts w:ascii="Times New Roman" w:hAnsi="Times New Roman"/>
          <w:color w:val="333333"/>
          <w:sz w:val="22"/>
          <w:szCs w:val="22"/>
        </w:rPr>
        <w:t xml:space="preserve"> </w:t>
      </w:r>
    </w:p>
    <w:p w:rsidR="00471AF4" w:rsidRPr="001B208E" w:rsidRDefault="00471AF4" w:rsidP="001B208E">
      <w:pPr>
        <w:pStyle w:val="a4"/>
        <w:numPr>
          <w:ilvl w:val="0"/>
          <w:numId w:val="6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Посещать помещение не более одного раза в месяц, с уведомлением Нанимателя не менее чем за 24 часа до предполага</w:t>
      </w:r>
      <w:r w:rsidR="001B208E" w:rsidRPr="001B208E">
        <w:rPr>
          <w:rFonts w:ascii="Times New Roman" w:hAnsi="Times New Roman"/>
          <w:color w:val="333333"/>
          <w:sz w:val="22"/>
          <w:szCs w:val="22"/>
        </w:rPr>
        <w:t>емого посещения.</w:t>
      </w:r>
    </w:p>
    <w:p w:rsidR="00471AF4" w:rsidRPr="001B208E" w:rsidRDefault="00471AF4" w:rsidP="001B208E">
      <w:pPr>
        <w:pStyle w:val="a4"/>
        <w:numPr>
          <w:ilvl w:val="0"/>
          <w:numId w:val="6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 xml:space="preserve">При выезде Нанимателя возвратить в обязательном порядке сумму гарантийного платежа (залога) при исполнении Нанимателем </w:t>
      </w:r>
      <w:proofErr w:type="spellStart"/>
      <w:r w:rsidRPr="001B208E">
        <w:rPr>
          <w:rFonts w:ascii="Times New Roman" w:hAnsi="Times New Roman"/>
          <w:color w:val="333333"/>
          <w:sz w:val="22"/>
          <w:szCs w:val="22"/>
        </w:rPr>
        <w:t>п.п</w:t>
      </w:r>
      <w:proofErr w:type="spellEnd"/>
      <w:r w:rsidRPr="001B208E">
        <w:rPr>
          <w:rFonts w:ascii="Times New Roman" w:hAnsi="Times New Roman"/>
          <w:color w:val="333333"/>
          <w:sz w:val="22"/>
          <w:szCs w:val="22"/>
        </w:rPr>
        <w:t>. 1.4; 2.2; 3.2; 3.7, 3.8; 3.9.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2.2. </w:t>
      </w:r>
      <w:r w:rsidRPr="001B208E">
        <w:rPr>
          <w:rStyle w:val="a3"/>
          <w:rFonts w:ascii="Times New Roman" w:eastAsiaTheme="minorEastAsia" w:hAnsi="Times New Roman"/>
          <w:color w:val="333333"/>
          <w:sz w:val="22"/>
          <w:szCs w:val="22"/>
        </w:rPr>
        <w:t>Наниматель обязуется:</w:t>
      </w:r>
    </w:p>
    <w:p w:rsidR="00471AF4" w:rsidRPr="001B208E" w:rsidRDefault="00471AF4" w:rsidP="00471AF4">
      <w:pPr>
        <w:pStyle w:val="a4"/>
        <w:numPr>
          <w:ilvl w:val="0"/>
          <w:numId w:val="5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Использовать данное помещение только по назначению, указанном в пункте 1.1.</w:t>
      </w:r>
    </w:p>
    <w:p w:rsidR="00471AF4" w:rsidRPr="001B208E" w:rsidRDefault="00471AF4" w:rsidP="00471AF4">
      <w:pPr>
        <w:pStyle w:val="a4"/>
        <w:numPr>
          <w:ilvl w:val="0"/>
          <w:numId w:val="5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Не сдавать помещение в субаренду и не передавать права пользования третьим лицам, а также не подселять ины</w:t>
      </w:r>
      <w:r w:rsidR="001B208E" w:rsidRPr="001B208E">
        <w:rPr>
          <w:rFonts w:ascii="Times New Roman" w:hAnsi="Times New Roman"/>
          <w:color w:val="333333"/>
          <w:sz w:val="22"/>
          <w:szCs w:val="22"/>
        </w:rPr>
        <w:t xml:space="preserve">х лиц без согласия </w:t>
      </w:r>
      <w:proofErr w:type="spellStart"/>
      <w:r w:rsidR="001B208E" w:rsidRPr="001B208E">
        <w:rPr>
          <w:rFonts w:ascii="Times New Roman" w:hAnsi="Times New Roman"/>
          <w:color w:val="333333"/>
          <w:sz w:val="22"/>
          <w:szCs w:val="22"/>
        </w:rPr>
        <w:t>Наймодателя</w:t>
      </w:r>
      <w:proofErr w:type="spellEnd"/>
      <w:r w:rsidR="001B208E" w:rsidRPr="001B208E">
        <w:rPr>
          <w:rFonts w:ascii="Times New Roman" w:hAnsi="Times New Roman"/>
          <w:color w:val="333333"/>
          <w:sz w:val="22"/>
          <w:szCs w:val="22"/>
        </w:rPr>
        <w:t>.</w:t>
      </w:r>
    </w:p>
    <w:p w:rsidR="00471AF4" w:rsidRPr="001B208E" w:rsidRDefault="00471AF4" w:rsidP="00471AF4">
      <w:pPr>
        <w:pStyle w:val="a4"/>
        <w:numPr>
          <w:ilvl w:val="0"/>
          <w:numId w:val="5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Получить письменное разрешение “</w:t>
      </w:r>
      <w:proofErr w:type="spellStart"/>
      <w:r w:rsidRPr="001B208E">
        <w:rPr>
          <w:rFonts w:ascii="Times New Roman" w:hAnsi="Times New Roman"/>
          <w:color w:val="333333"/>
          <w:sz w:val="22"/>
          <w:szCs w:val="22"/>
        </w:rPr>
        <w:t>Наймодателя</w:t>
      </w:r>
      <w:proofErr w:type="spellEnd"/>
      <w:r w:rsidRPr="001B208E">
        <w:rPr>
          <w:rFonts w:ascii="Times New Roman" w:hAnsi="Times New Roman"/>
          <w:color w:val="333333"/>
          <w:sz w:val="22"/>
          <w:szCs w:val="22"/>
        </w:rPr>
        <w:t>” на содержание животных в квартире, при этом “Наниматель” несет полную ответственность за ущерб, нанесенный к</w:t>
      </w:r>
      <w:r w:rsidR="001B208E" w:rsidRPr="001B208E">
        <w:rPr>
          <w:rFonts w:ascii="Times New Roman" w:hAnsi="Times New Roman"/>
          <w:color w:val="333333"/>
          <w:sz w:val="22"/>
          <w:szCs w:val="22"/>
        </w:rPr>
        <w:t>вартире его домашними животными.</w:t>
      </w:r>
    </w:p>
    <w:p w:rsidR="00471AF4" w:rsidRPr="001B208E" w:rsidRDefault="00471AF4" w:rsidP="00471AF4">
      <w:pPr>
        <w:pStyle w:val="a4"/>
        <w:numPr>
          <w:ilvl w:val="0"/>
          <w:numId w:val="5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Не производить перепланировок и переоборудования без пис</w:t>
      </w:r>
      <w:r w:rsidR="001B208E" w:rsidRPr="001B208E">
        <w:rPr>
          <w:rFonts w:ascii="Times New Roman" w:hAnsi="Times New Roman"/>
          <w:color w:val="333333"/>
          <w:sz w:val="22"/>
          <w:szCs w:val="22"/>
        </w:rPr>
        <w:t xml:space="preserve">ьменного разрешения </w:t>
      </w:r>
      <w:proofErr w:type="spellStart"/>
      <w:r w:rsidR="001B208E" w:rsidRPr="001B208E">
        <w:rPr>
          <w:rFonts w:ascii="Times New Roman" w:hAnsi="Times New Roman"/>
          <w:color w:val="333333"/>
          <w:sz w:val="22"/>
          <w:szCs w:val="22"/>
        </w:rPr>
        <w:t>Наймодателя</w:t>
      </w:r>
      <w:proofErr w:type="spellEnd"/>
      <w:r w:rsidR="001B208E" w:rsidRPr="001B208E">
        <w:rPr>
          <w:rFonts w:ascii="Times New Roman" w:hAnsi="Times New Roman"/>
          <w:color w:val="333333"/>
          <w:sz w:val="22"/>
          <w:szCs w:val="22"/>
        </w:rPr>
        <w:t>.</w:t>
      </w:r>
    </w:p>
    <w:p w:rsidR="00471AF4" w:rsidRPr="001B208E" w:rsidRDefault="00471AF4" w:rsidP="00471AF4">
      <w:pPr>
        <w:pStyle w:val="a4"/>
        <w:numPr>
          <w:ilvl w:val="0"/>
          <w:numId w:val="5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Не устанавливать какое-либо оборудование (замена замков, личинок замка, укрепление дверей, установка сигнализации, и т.п.) без предварит</w:t>
      </w:r>
      <w:r w:rsidR="001B208E" w:rsidRPr="001B208E">
        <w:rPr>
          <w:rFonts w:ascii="Times New Roman" w:hAnsi="Times New Roman"/>
          <w:color w:val="333333"/>
          <w:sz w:val="22"/>
          <w:szCs w:val="22"/>
        </w:rPr>
        <w:t xml:space="preserve">ельного согласия с </w:t>
      </w:r>
      <w:proofErr w:type="spellStart"/>
      <w:r w:rsidR="001B208E" w:rsidRPr="001B208E">
        <w:rPr>
          <w:rFonts w:ascii="Times New Roman" w:hAnsi="Times New Roman"/>
          <w:color w:val="333333"/>
          <w:sz w:val="22"/>
          <w:szCs w:val="22"/>
        </w:rPr>
        <w:t>Наймодателем</w:t>
      </w:r>
      <w:proofErr w:type="spellEnd"/>
      <w:r w:rsidR="001B208E" w:rsidRPr="001B208E">
        <w:rPr>
          <w:rFonts w:ascii="Times New Roman" w:hAnsi="Times New Roman"/>
          <w:color w:val="333333"/>
          <w:sz w:val="22"/>
          <w:szCs w:val="22"/>
        </w:rPr>
        <w:t>.</w:t>
      </w:r>
    </w:p>
    <w:p w:rsidR="00471AF4" w:rsidRPr="001B208E" w:rsidRDefault="00471AF4" w:rsidP="00471AF4">
      <w:pPr>
        <w:pStyle w:val="a4"/>
        <w:numPr>
          <w:ilvl w:val="0"/>
          <w:numId w:val="5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Принять на себя полную материальную ответственность в случае своей безусловной вины за взятое внаем или пользование данное жилое помещение и за все возможные последствия настоящего найма или пользования, исключая при этом форс-мажорные обстоятельства, во</w:t>
      </w:r>
      <w:r w:rsidR="001B208E" w:rsidRPr="001B208E">
        <w:rPr>
          <w:rFonts w:ascii="Times New Roman" w:hAnsi="Times New Roman"/>
          <w:color w:val="333333"/>
          <w:sz w:val="22"/>
          <w:szCs w:val="22"/>
        </w:rPr>
        <w:t>зникшие в соответствии с п. 5.2.</w:t>
      </w:r>
    </w:p>
    <w:p w:rsidR="00471AF4" w:rsidRPr="001B208E" w:rsidRDefault="00471AF4" w:rsidP="00471AF4">
      <w:pPr>
        <w:pStyle w:val="a4"/>
        <w:numPr>
          <w:ilvl w:val="0"/>
          <w:numId w:val="5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Принять на себя полную материальную ответственность за все переданное ему имущество, находящееся в помещении, содержать е</w:t>
      </w:r>
      <w:r w:rsidRPr="001B208E">
        <w:rPr>
          <w:rFonts w:ascii="Times New Roman" w:hAnsi="Times New Roman"/>
          <w:color w:val="333333"/>
          <w:sz w:val="22"/>
          <w:szCs w:val="22"/>
        </w:rPr>
        <w:t>го в исправности и чистоте.</w:t>
      </w:r>
    </w:p>
    <w:p w:rsidR="00471AF4" w:rsidRPr="001B208E" w:rsidRDefault="00471AF4" w:rsidP="00471AF4">
      <w:pPr>
        <w:pStyle w:val="a4"/>
        <w:numPr>
          <w:ilvl w:val="0"/>
          <w:numId w:val="5"/>
        </w:numPr>
        <w:rPr>
          <w:rFonts w:ascii="Times New Roman" w:hAnsi="Times New Roman"/>
          <w:color w:val="333333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</w:rPr>
        <w:t>Соблюдат</w:t>
      </w:r>
      <w:r w:rsidRPr="001B208E">
        <w:rPr>
          <w:rFonts w:ascii="Times New Roman" w:hAnsi="Times New Roman"/>
          <w:color w:val="333333"/>
          <w:sz w:val="22"/>
          <w:szCs w:val="22"/>
        </w:rPr>
        <w:t>ь правила пожарной безопасности.</w:t>
      </w:r>
    </w:p>
    <w:p w:rsidR="001B208E" w:rsidRDefault="001B208E" w:rsidP="00471AF4">
      <w:pPr>
        <w:rPr>
          <w:caps/>
          <w:color w:val="333333"/>
          <w:sz w:val="29"/>
          <w:szCs w:val="29"/>
        </w:rPr>
      </w:pPr>
    </w:p>
    <w:p w:rsidR="00471AF4" w:rsidRDefault="00471AF4" w:rsidP="00471AF4">
      <w:pPr>
        <w:rPr>
          <w:caps/>
          <w:color w:val="333333"/>
          <w:sz w:val="29"/>
          <w:szCs w:val="29"/>
        </w:rPr>
      </w:pPr>
      <w:r>
        <w:rPr>
          <w:caps/>
          <w:color w:val="333333"/>
          <w:sz w:val="29"/>
          <w:szCs w:val="29"/>
        </w:rPr>
        <w:t>3. ПЛАТЕЖИ И РАСЧЕТЫ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3.1. Месячная оплата за использование помещения составляет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5 000 (пять тысяч)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рублей.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lastRenderedPageBreak/>
        <w:t xml:space="preserve">3.2. В дальнейшем оплата будет производиться ежемесячно, далее не позднее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01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числа каждого текущего месяца. 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3.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3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. На момент подписания настоящего Договора, Наниматель передал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Наймодателю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сумму в размере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5 000 (пять тысяч)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рублей.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3.4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. Размер арендной платы не подлежит изменению без письменного соглашения обеих сторон. 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3.5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. Коммунальные платежи осуществляет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Наймодатель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. 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3.6. Электроэнергию оплачивает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Наймодатель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.</w:t>
      </w:r>
    </w:p>
    <w:p w:rsidR="001B208E" w:rsidRDefault="001B208E" w:rsidP="00471AF4">
      <w:pPr>
        <w:rPr>
          <w:caps/>
          <w:color w:val="333333"/>
          <w:sz w:val="29"/>
          <w:szCs w:val="29"/>
        </w:rPr>
      </w:pPr>
    </w:p>
    <w:p w:rsidR="00471AF4" w:rsidRDefault="00471AF4" w:rsidP="00471AF4">
      <w:pPr>
        <w:rPr>
          <w:caps/>
          <w:color w:val="333333"/>
          <w:sz w:val="29"/>
          <w:szCs w:val="29"/>
        </w:rPr>
      </w:pPr>
      <w:r>
        <w:rPr>
          <w:caps/>
          <w:color w:val="333333"/>
          <w:sz w:val="29"/>
          <w:szCs w:val="29"/>
        </w:rPr>
        <w:t>4. ОТВЕТСТВЕННОСТЬ СТОРОН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4.1. При досрочном прекращении найма и расторжении настоящего Договора, каждая сторона обязана предупредить другую сторону не позднее, чем за тридцать календарных дней до даты предполагаемого прекращения найма. 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4.2. Досрочное прекращение найма и расторжение данного Договора возможно в случаях нарушения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Наймодателем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или Нанимателем своих обязательств по настоящему Договору. 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4.3. В случае досрочного расторжения настоящего Договора по инициативе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Наймодателя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, раннее указанного срока истечения, в силу его личных, непредвиденных обстоятельств, но при соблюдении Нанимателем всех его обязательств, указанных в пунктах 1.4; 2.2; 3.2; 3.7; 3.8; 3.9,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Наймодатель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обязуется вернуть Нанимателю часть ранее внесенной оплаты пользования жилым помещением за фактически непрожитое время, а также залог (п. 3.3), при этом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Наймодатель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обязан предоставить Нанимателю проживать в квартире в течение пятнадцати календарных дней сверх оплаченного периода на безвозмездной основе.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4.4. В случае досрочного расторжения настоящего Договора по инициативе Нанимателя, но при соблюдении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Наймодателем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всех его обязательств, указанных в пунктах 1.4; 2.1; 3.5, авансируемая арендная плата, за непрожитые, предоплаченные дни Нанимателю не возвращается.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4.5. За несвоевременную оплату найма Наниматель оплачивает пени из расчета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0,1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% от просроченной суммы за каждый день просрочки. В случае просрочки оплаты более десяти дней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Наймодатель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имеет право расторгнуть Договор в одностороннем порядке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4.6. Стороны произвели взаимную проверку личных документов и документов, подтверждающих право распоряжаться данной квартирой. 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4.7.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Наймодатель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подтверждает согласие лиц, прописанных или имеющих право распоряжаться данной квартирой с условиями настоящего Договора, а также, что данное помещение не продано, не заложено, не является предметом судебного спора и не находится под арестом. 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4.8. Стороны подтверждают, что ознакомлены со всеми условиями настоящего Договора, полностью согласны с ними и лично несут ответственность за их соблюдение. </w:t>
      </w:r>
    </w:p>
    <w:p w:rsidR="001B208E" w:rsidRDefault="001B208E" w:rsidP="00471AF4">
      <w:pPr>
        <w:rPr>
          <w:caps/>
          <w:color w:val="333333"/>
          <w:sz w:val="29"/>
          <w:szCs w:val="29"/>
        </w:rPr>
      </w:pPr>
    </w:p>
    <w:p w:rsidR="00471AF4" w:rsidRDefault="00471AF4" w:rsidP="00471AF4">
      <w:pPr>
        <w:rPr>
          <w:caps/>
          <w:color w:val="333333"/>
          <w:sz w:val="29"/>
          <w:szCs w:val="29"/>
        </w:rPr>
      </w:pPr>
      <w:r>
        <w:rPr>
          <w:caps/>
          <w:color w:val="333333"/>
          <w:sz w:val="29"/>
          <w:szCs w:val="29"/>
        </w:rPr>
        <w:t>5. ОСОБЫЕ УСЛОВИЯ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5.1. При возникновении спорных ситуаций, не предусмотренных условиями настоящего Договора, </w:t>
      </w:r>
      <w:proofErr w:type="spellStart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Наймодатель</w:t>
      </w:r>
      <w:proofErr w:type="spellEnd"/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и Наниматель решают их самостоятельно путем обоюдной договоренности или в установленном законом порядке. 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5.2. При возникновении форс-мажорных обстоятельств, а именно: введение военного либо чрезвычайного положения, стихийные бедствия, изменения в действующем законодательстве, делающих невозможным исполнение сторонами обязательств по настоящему Договору или существенно влияющих на их исполнение, а также действие иной непреодолимой силы, стороны не несут ответственности за исполнение своих обязательств по настоящему Договору.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5.3. Перечисленные в пункте 1.3. настоящего Договора лица, проживающие совместно с Нанимателем, несут все обязанности по его исполнению наравне с Нанимателем.</w:t>
      </w:r>
    </w:p>
    <w:p w:rsidR="00471AF4" w:rsidRPr="001B208E" w:rsidRDefault="00471AF4" w:rsidP="00471AF4">
      <w:pPr>
        <w:rPr>
          <w:rFonts w:ascii="Times New Roman" w:eastAsiaTheme="minorEastAsia" w:hAnsi="Times New Roman"/>
          <w:color w:val="333333"/>
          <w:sz w:val="22"/>
          <w:szCs w:val="22"/>
        </w:rPr>
      </w:pP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5.4. Настоящий Договор составлен в 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>2-х</w:t>
      </w:r>
      <w:r w:rsidRPr="001B208E">
        <w:rPr>
          <w:rFonts w:ascii="Times New Roman" w:eastAsiaTheme="minorEastAsia" w:hAnsi="Times New Roman"/>
          <w:color w:val="333333"/>
          <w:sz w:val="22"/>
          <w:szCs w:val="22"/>
        </w:rPr>
        <w:t xml:space="preserve"> экземплярах, имеющих одинаковую юридическую силу, по одному для каждой из сторон.</w:t>
      </w:r>
    </w:p>
    <w:p w:rsidR="001B208E" w:rsidRDefault="001B208E" w:rsidP="00471AF4">
      <w:pPr>
        <w:rPr>
          <w:caps/>
          <w:color w:val="333333"/>
          <w:sz w:val="29"/>
          <w:szCs w:val="29"/>
        </w:rPr>
      </w:pPr>
    </w:p>
    <w:p w:rsidR="00471AF4" w:rsidRDefault="001B208E" w:rsidP="00471AF4">
      <w:pPr>
        <w:rPr>
          <w:caps/>
          <w:color w:val="333333"/>
          <w:sz w:val="29"/>
          <w:szCs w:val="29"/>
        </w:rPr>
      </w:pPr>
      <w:r>
        <w:rPr>
          <w:caps/>
          <w:color w:val="333333"/>
          <w:sz w:val="29"/>
          <w:szCs w:val="29"/>
        </w:rPr>
        <w:t>6</w:t>
      </w:r>
      <w:r w:rsidR="00471AF4">
        <w:rPr>
          <w:caps/>
          <w:color w:val="333333"/>
          <w:sz w:val="29"/>
          <w:szCs w:val="29"/>
        </w:rPr>
        <w:t>. РЕКВИЗИТЫ И ПОДПИСИ СТОРОН</w:t>
      </w:r>
    </w:p>
    <w:p w:rsidR="00471AF4" w:rsidRPr="001B208E" w:rsidRDefault="00471AF4" w:rsidP="00471AF4">
      <w:pPr>
        <w:rPr>
          <w:rFonts w:ascii="Times New Roman" w:hAnsi="Times New Roman"/>
          <w:color w:val="000000"/>
          <w:sz w:val="22"/>
          <w:szCs w:val="22"/>
        </w:rPr>
      </w:pPr>
      <w:r w:rsidRPr="001B208E">
        <w:rPr>
          <w:rFonts w:ascii="Times New Roman" w:hAnsi="Times New Roman"/>
          <w:b/>
          <w:bCs/>
          <w:color w:val="333333"/>
          <w:sz w:val="22"/>
          <w:szCs w:val="22"/>
          <w:bdr w:val="none" w:sz="0" w:space="0" w:color="auto" w:frame="1"/>
        </w:rPr>
        <w:t>Арендодатель:</w:t>
      </w:r>
    </w:p>
    <w:p w:rsidR="00471AF4" w:rsidRPr="001B208E" w:rsidRDefault="00471AF4" w:rsidP="00471AF4">
      <w:pPr>
        <w:rPr>
          <w:rFonts w:ascii="Times New Roman" w:hAnsi="Times New Roman"/>
          <w:color w:val="000000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Иванов Иван Иванович, адрес: </w:t>
      </w:r>
      <w:proofErr w:type="spellStart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, </w:t>
      </w:r>
      <w:proofErr w:type="spellStart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ул.Ленина</w:t>
      </w:r>
      <w:proofErr w:type="spell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, д.1, кв. 21, паспорт 15 15 234543 выдан ТП УФМС России в </w:t>
      </w:r>
      <w:proofErr w:type="spellStart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 25.09.2015 года.</w:t>
      </w:r>
    </w:p>
    <w:p w:rsidR="00471AF4" w:rsidRPr="001B208E" w:rsidRDefault="00471AF4" w:rsidP="00471AF4">
      <w:pPr>
        <w:rPr>
          <w:rFonts w:ascii="Times New Roman" w:hAnsi="Times New Roman"/>
          <w:color w:val="000000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Подпись:</w:t>
      </w: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 ______________________________ /И.И. Иванович/</w:t>
      </w:r>
    </w:p>
    <w:p w:rsidR="001B208E" w:rsidRDefault="001B208E" w:rsidP="00471AF4">
      <w:pPr>
        <w:rPr>
          <w:rFonts w:ascii="Times New Roman" w:hAnsi="Times New Roman"/>
          <w:b/>
          <w:bCs/>
          <w:color w:val="333333"/>
          <w:sz w:val="22"/>
          <w:szCs w:val="22"/>
          <w:bdr w:val="none" w:sz="0" w:space="0" w:color="auto" w:frame="1"/>
        </w:rPr>
      </w:pPr>
    </w:p>
    <w:p w:rsidR="00471AF4" w:rsidRPr="001B208E" w:rsidRDefault="00471AF4" w:rsidP="00471AF4">
      <w:pPr>
        <w:rPr>
          <w:rFonts w:ascii="Times New Roman" w:hAnsi="Times New Roman"/>
          <w:color w:val="000000"/>
          <w:sz w:val="22"/>
          <w:szCs w:val="22"/>
        </w:rPr>
      </w:pPr>
      <w:bookmarkStart w:id="0" w:name="_GoBack"/>
      <w:bookmarkEnd w:id="0"/>
      <w:r w:rsidRPr="001B208E">
        <w:rPr>
          <w:rFonts w:ascii="Times New Roman" w:hAnsi="Times New Roman"/>
          <w:b/>
          <w:bCs/>
          <w:color w:val="333333"/>
          <w:sz w:val="22"/>
          <w:szCs w:val="22"/>
          <w:bdr w:val="none" w:sz="0" w:space="0" w:color="auto" w:frame="1"/>
        </w:rPr>
        <w:lastRenderedPageBreak/>
        <w:t>Арендатор</w:t>
      </w: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:</w:t>
      </w:r>
    </w:p>
    <w:p w:rsidR="00471AF4" w:rsidRPr="001B208E" w:rsidRDefault="00471AF4" w:rsidP="00471AF4">
      <w:pPr>
        <w:rPr>
          <w:rFonts w:ascii="Times New Roman" w:hAnsi="Times New Roman"/>
          <w:color w:val="000000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Петров Петр Петрович, адрес: </w:t>
      </w:r>
      <w:proofErr w:type="spellStart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, </w:t>
      </w:r>
      <w:proofErr w:type="spellStart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ул.Мира</w:t>
      </w:r>
      <w:proofErr w:type="spell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, д.3, кв. 44, паспорт 15 15 122345 выдан ТП УФМС России в </w:t>
      </w:r>
      <w:proofErr w:type="spellStart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г.Орел</w:t>
      </w:r>
      <w:proofErr w:type="spellEnd"/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 11.07.2015 года.</w:t>
      </w:r>
    </w:p>
    <w:p w:rsidR="00471AF4" w:rsidRPr="001B208E" w:rsidRDefault="00471AF4" w:rsidP="00471AF4">
      <w:pPr>
        <w:rPr>
          <w:rFonts w:ascii="Times New Roman" w:hAnsi="Times New Roman"/>
          <w:color w:val="000000"/>
          <w:sz w:val="22"/>
          <w:szCs w:val="22"/>
        </w:rPr>
      </w:pP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  <w:shd w:val="clear" w:color="auto" w:fill="FFFFFF"/>
        </w:rPr>
        <w:t>Подпись:</w:t>
      </w:r>
      <w:r w:rsidRPr="001B208E">
        <w:rPr>
          <w:rFonts w:ascii="Times New Roman" w:hAnsi="Times New Roman"/>
          <w:color w:val="333333"/>
          <w:sz w:val="22"/>
          <w:szCs w:val="22"/>
          <w:bdr w:val="none" w:sz="0" w:space="0" w:color="auto" w:frame="1"/>
        </w:rPr>
        <w:t> ______________________________ /П.П. Петров/</w:t>
      </w:r>
    </w:p>
    <w:p w:rsidR="00D13B68" w:rsidRPr="001B208E" w:rsidRDefault="00D13B68" w:rsidP="00471AF4">
      <w:pPr>
        <w:rPr>
          <w:rFonts w:ascii="Times New Roman" w:hAnsi="Times New Roman"/>
          <w:sz w:val="22"/>
          <w:szCs w:val="22"/>
        </w:rPr>
      </w:pPr>
    </w:p>
    <w:sectPr w:rsidR="00D13B68" w:rsidRPr="001B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CA"/>
    <w:multiLevelType w:val="hybridMultilevel"/>
    <w:tmpl w:val="45D0A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34B"/>
    <w:multiLevelType w:val="hybridMultilevel"/>
    <w:tmpl w:val="A9A82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96F"/>
    <w:multiLevelType w:val="multilevel"/>
    <w:tmpl w:val="F6E4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C27F7"/>
    <w:multiLevelType w:val="multilevel"/>
    <w:tmpl w:val="D52C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7E2C86"/>
    <w:multiLevelType w:val="multilevel"/>
    <w:tmpl w:val="97F6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141B45"/>
    <w:multiLevelType w:val="multilevel"/>
    <w:tmpl w:val="D28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01"/>
    <w:rsid w:val="001B208E"/>
    <w:rsid w:val="00471AF4"/>
    <w:rsid w:val="00553C01"/>
    <w:rsid w:val="00D1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56E9"/>
  <w15:chartTrackingRefBased/>
  <w15:docId w15:val="{7EE59F41-1D9B-41AC-BD73-627045F6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F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471AF4"/>
    <w:rPr>
      <w:shd w:val="clear" w:color="auto" w:fill="FFFFFF"/>
    </w:rPr>
  </w:style>
  <w:style w:type="character" w:customStyle="1" w:styleId="nowrap2">
    <w:name w:val="nowrap2"/>
    <w:basedOn w:val="a0"/>
    <w:rsid w:val="00471AF4"/>
  </w:style>
  <w:style w:type="character" w:styleId="a3">
    <w:name w:val="Strong"/>
    <w:basedOn w:val="a0"/>
    <w:uiPriority w:val="22"/>
    <w:qFormat/>
    <w:rsid w:val="00471AF4"/>
    <w:rPr>
      <w:b/>
      <w:bCs/>
    </w:rPr>
  </w:style>
  <w:style w:type="paragraph" w:styleId="a4">
    <w:name w:val="List Paragraph"/>
    <w:basedOn w:val="a"/>
    <w:uiPriority w:val="34"/>
    <w:qFormat/>
    <w:rsid w:val="0047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2017-09-04T04:51:00Z</dcterms:created>
  <dcterms:modified xsi:type="dcterms:W3CDTF">2017-09-04T05:05:00Z</dcterms:modified>
</cp:coreProperties>
</file>