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D5" w:rsidRPr="00F66405" w:rsidRDefault="00FC09D5" w:rsidP="008541AC">
      <w:pPr>
        <w:jc w:val="center"/>
        <w:rPr>
          <w:b/>
          <w:bCs/>
          <w:sz w:val="32"/>
          <w:szCs w:val="32"/>
        </w:rPr>
      </w:pPr>
      <w:r w:rsidRPr="00F66405">
        <w:rPr>
          <w:b/>
          <w:bCs/>
          <w:sz w:val="32"/>
          <w:szCs w:val="32"/>
        </w:rPr>
        <w:t xml:space="preserve">Договор на оказание коммунальных услуг </w:t>
      </w:r>
      <w:r w:rsidR="008541AC">
        <w:rPr>
          <w:b/>
          <w:bCs/>
          <w:sz w:val="32"/>
          <w:szCs w:val="32"/>
        </w:rPr>
        <w:t>в нежилом помещении</w:t>
      </w:r>
    </w:p>
    <w:p w:rsidR="00FC09D5" w:rsidRPr="00F66405" w:rsidRDefault="00FC09D5" w:rsidP="008541AC">
      <w:pPr>
        <w:spacing w:line="360" w:lineRule="auto"/>
        <w:jc w:val="right"/>
        <w:rPr>
          <w:sz w:val="32"/>
          <w:szCs w:val="32"/>
        </w:rPr>
      </w:pPr>
      <w:r w:rsidRPr="00F66405">
        <w:rPr>
          <w:sz w:val="32"/>
          <w:szCs w:val="32"/>
        </w:rPr>
        <w:t xml:space="preserve">г. Ставрополь </w:t>
      </w:r>
      <w:proofErr w:type="gramStart"/>
      <w:r w:rsidRPr="00F66405">
        <w:rPr>
          <w:sz w:val="32"/>
          <w:szCs w:val="32"/>
        </w:rPr>
        <w:t>« 25</w:t>
      </w:r>
      <w:proofErr w:type="gramEnd"/>
      <w:r w:rsidRPr="00F66405">
        <w:rPr>
          <w:sz w:val="32"/>
          <w:szCs w:val="32"/>
        </w:rPr>
        <w:t xml:space="preserve"> » января 2017 г.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Предприятие в управлении которой находится строение Общество с ограниченной ответственностью «Комфорт»</w:t>
      </w:r>
      <w:r w:rsidR="008541AC">
        <w:rPr>
          <w:sz w:val="32"/>
          <w:szCs w:val="32"/>
        </w:rPr>
        <w:t xml:space="preserve"> </w:t>
      </w:r>
      <w:bookmarkStart w:id="0" w:name="_GoBack"/>
      <w:bookmarkEnd w:id="0"/>
      <w:r w:rsidRPr="00F66405">
        <w:rPr>
          <w:sz w:val="32"/>
          <w:szCs w:val="32"/>
        </w:rPr>
        <w:t xml:space="preserve">в лице генерального директора предприятия </w:t>
      </w:r>
      <w:proofErr w:type="spellStart"/>
      <w:r w:rsidRPr="00F66405">
        <w:rPr>
          <w:sz w:val="32"/>
          <w:szCs w:val="32"/>
        </w:rPr>
        <w:t>Колтышева</w:t>
      </w:r>
      <w:proofErr w:type="spellEnd"/>
      <w:r w:rsidRPr="00F66405">
        <w:rPr>
          <w:sz w:val="32"/>
          <w:szCs w:val="32"/>
        </w:rPr>
        <w:t xml:space="preserve"> Вениамина Сергеевича</w:t>
      </w:r>
      <w:r w:rsidR="008541AC">
        <w:rPr>
          <w:sz w:val="32"/>
          <w:szCs w:val="32"/>
        </w:rPr>
        <w:t xml:space="preserve"> </w:t>
      </w:r>
      <w:r w:rsidRPr="00F66405">
        <w:rPr>
          <w:sz w:val="32"/>
          <w:szCs w:val="32"/>
        </w:rPr>
        <w:t>действующего на основании Устава, именуемого в дальнейшем Управляющий, с одной стороны, и</w:t>
      </w:r>
      <w:r w:rsidR="008541AC">
        <w:rPr>
          <w:sz w:val="32"/>
          <w:szCs w:val="32"/>
        </w:rPr>
        <w:t xml:space="preserve"> </w:t>
      </w:r>
      <w:r w:rsidRPr="00F66405">
        <w:rPr>
          <w:sz w:val="32"/>
          <w:szCs w:val="32"/>
        </w:rPr>
        <w:t>Пользователь нежилого помещения (-</w:t>
      </w:r>
      <w:proofErr w:type="spellStart"/>
      <w:r w:rsidRPr="00F66405">
        <w:rPr>
          <w:sz w:val="32"/>
          <w:szCs w:val="32"/>
        </w:rPr>
        <w:t>ний</w:t>
      </w:r>
      <w:proofErr w:type="spellEnd"/>
      <w:r w:rsidRPr="00F66405">
        <w:rPr>
          <w:sz w:val="32"/>
          <w:szCs w:val="32"/>
        </w:rPr>
        <w:t>, строения): Частная акционерная компания «Микст»</w:t>
      </w:r>
      <w:r w:rsidR="008541AC">
        <w:rPr>
          <w:sz w:val="32"/>
          <w:szCs w:val="32"/>
        </w:rPr>
        <w:t xml:space="preserve"> </w:t>
      </w:r>
      <w:r w:rsidRPr="00F66405">
        <w:rPr>
          <w:sz w:val="32"/>
          <w:szCs w:val="32"/>
        </w:rPr>
        <w:t xml:space="preserve">в лице Председателя правления </w:t>
      </w:r>
      <w:proofErr w:type="spellStart"/>
      <w:r w:rsidRPr="00F66405">
        <w:rPr>
          <w:sz w:val="32"/>
          <w:szCs w:val="32"/>
        </w:rPr>
        <w:t>Грицаевского</w:t>
      </w:r>
      <w:proofErr w:type="spellEnd"/>
      <w:r w:rsidRPr="00F66405">
        <w:rPr>
          <w:sz w:val="32"/>
          <w:szCs w:val="32"/>
        </w:rPr>
        <w:t xml:space="preserve"> Руслана Петровича</w:t>
      </w:r>
      <w:r w:rsidR="008541AC">
        <w:rPr>
          <w:sz w:val="32"/>
          <w:szCs w:val="32"/>
        </w:rPr>
        <w:t xml:space="preserve"> </w:t>
      </w:r>
      <w:r w:rsidRPr="00F66405">
        <w:rPr>
          <w:sz w:val="32"/>
          <w:szCs w:val="32"/>
        </w:rPr>
        <w:t>действующего на основании Устава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с другой стороны, заключили настоящий Договор о нижеследующем:</w:t>
      </w:r>
    </w:p>
    <w:p w:rsidR="00FC09D5" w:rsidRPr="00F66405" w:rsidRDefault="00FC09D5" w:rsidP="008541AC">
      <w:pPr>
        <w:spacing w:line="360" w:lineRule="auto"/>
        <w:jc w:val="center"/>
        <w:rPr>
          <w:sz w:val="32"/>
          <w:szCs w:val="32"/>
        </w:rPr>
      </w:pPr>
      <w:r w:rsidRPr="00F66405">
        <w:rPr>
          <w:bCs/>
          <w:sz w:val="32"/>
          <w:szCs w:val="32"/>
        </w:rPr>
        <w:t>1. Предмет и цели договора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1.1. Управляющий обеспечивает предоставление, а Пользователь использование и оплату коммунальных и эксплуатационных услуг за помещение (строение), расположенное по адресу: город Ставрополь, улица Ленина, дом 245,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общей площадью 100 (сто) квадратных метра.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Стоимость коммунальных услуг приведена в приложении 1 к Договору, размер долевого участия Пользователя в </w:t>
      </w:r>
      <w:proofErr w:type="spellStart"/>
      <w:proofErr w:type="gramStart"/>
      <w:r w:rsidRPr="00F66405">
        <w:rPr>
          <w:sz w:val="32"/>
          <w:szCs w:val="32"/>
        </w:rPr>
        <w:t>эксплуа</w:t>
      </w:r>
      <w:proofErr w:type="spellEnd"/>
      <w:r w:rsidRPr="00F66405">
        <w:rPr>
          <w:sz w:val="32"/>
          <w:szCs w:val="32"/>
        </w:rPr>
        <w:t xml:space="preserve">- </w:t>
      </w:r>
      <w:proofErr w:type="spellStart"/>
      <w:r w:rsidRPr="00F66405">
        <w:rPr>
          <w:sz w:val="32"/>
          <w:szCs w:val="32"/>
        </w:rPr>
        <w:t>тационных</w:t>
      </w:r>
      <w:proofErr w:type="spellEnd"/>
      <w:proofErr w:type="gramEnd"/>
      <w:r w:rsidRPr="00F66405">
        <w:rPr>
          <w:sz w:val="32"/>
          <w:szCs w:val="32"/>
        </w:rPr>
        <w:t xml:space="preserve"> расходах по содержанию строения — в приложении 2 к Договору.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Названные приложения являются неотъемлемой частью настоящего договора.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1.2. Цель договора - обеспечение надлежащего содержания и ремонта строения, его инженерного оборудования, мест общего </w:t>
      </w:r>
      <w:r w:rsidRPr="00F66405">
        <w:rPr>
          <w:sz w:val="32"/>
          <w:szCs w:val="32"/>
        </w:rPr>
        <w:lastRenderedPageBreak/>
        <w:t>пользования и придомовой территории, а также оказание Пользователю нежилого помещения (строения) эксплуатационных и коммунальных услуг.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2. Обязанности сторон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2.1. Общие обязанности сторон: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2.1.1. Содержать строение, его инженерное оборудование, придомовую территорию и элементы благоустройства в соответствии с требованиями действующих эксплуатационных норм.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2.1.2. Создать необходимые условия для проживания граждан и функционирования размещенных в нежилых помещениях строения организаций.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 Обязанности Пользователя: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2.2.1. Использовать предоставленное нежилое помещение (строение) исключительно под цели, оговоренные в договоре аренды, заключенном с </w:t>
      </w:r>
      <w:proofErr w:type="spellStart"/>
      <w:r w:rsidRPr="00F66405">
        <w:rPr>
          <w:sz w:val="32"/>
          <w:szCs w:val="32"/>
        </w:rPr>
        <w:t>Ставропольимуществом</w:t>
      </w:r>
      <w:proofErr w:type="spellEnd"/>
      <w:r w:rsidRPr="00F66405">
        <w:rPr>
          <w:sz w:val="32"/>
          <w:szCs w:val="32"/>
        </w:rPr>
        <w:t xml:space="preserve"> от 20 декабря 2017 года № 46/24.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2.2.2. Предоставлять в ОДС адреса и телефоны ответственных лиц, обеспечивающих доступ к занимаемым помещениям. Принимать участие в оплате общих для всего домовладения расходах по управлению, эксплуатации и текущему ремонту строения пропорционально площади занимаемого помещения (строения), исходя из объема и перечня выполняемых работ и оказываемых услуг, а также оплачивать коммунальные услуги в порядке и на условиях, определенных действующими законодательными и </w:t>
      </w:r>
      <w:r w:rsidRPr="00F66405">
        <w:rPr>
          <w:sz w:val="32"/>
          <w:szCs w:val="32"/>
        </w:rPr>
        <w:lastRenderedPageBreak/>
        <w:t>нормативными актами, а также настоящим договором, в сроки, оговоренные сторонами.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2.2.3. Производить за счет собственных средств при наличии соответствующего разрешения Управляющего капитальный ремонт внутри принятого в пользование помещения (строения), связанный с улучшением его отделки, установкой дополнительного оборудования и выполняемый сверх объемов работ, предусмотренных проектно-сметной документацией на общий капитальный ремонт строения. Для этого между сторонами заключается соответствующий договор, в котором определяется объем, виды, сроки выполнения дополнительных работ и порядок их оплаты: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либо путем внесения в проектно-сметную документацию соответствующих изменений и увеличения сметной стоимости работ с последующей ее оплатой Пользователем;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либо путем выполнения работ силами Пользователя и за счет его средств на основании проектно-сметной документации под контролем Управляющего.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При проведении названных работ не должны загромождаться подходы к инженерным коммуникациям и запорной арматуре.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2.2.4. Содержать занимаемое помещение (строение) и его оборудование в полной исправности, производить за свой счет под контролем Управляющего текущий ремонт внутри занимаемого нежилого помещения (строения), в том числе профилактическое обслуживание и ремонт внутридомовых инженерных </w:t>
      </w:r>
      <w:r w:rsidRPr="00F66405">
        <w:rPr>
          <w:sz w:val="32"/>
          <w:szCs w:val="32"/>
        </w:rPr>
        <w:lastRenderedPageBreak/>
        <w:t>коммуникаций и оборудования, а также капитальный ремонт этого помещения (строения), связанный с деятельностью Пользователя.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2.2.5. Извещать Управляющего о количестве граждан, работающих в нежилом помещении (строении) для расчетов платежей за коммунальные услуги.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2.2.6. Допускать в занимаемое помещение (строение) должностных лиц предприятий и организаций, имеющих право проведения работ на</w:t>
      </w:r>
      <w:proofErr w:type="gramStart"/>
      <w:r w:rsidRPr="00F66405">
        <w:rPr>
          <w:sz w:val="32"/>
          <w:szCs w:val="32"/>
        </w:rPr>
        <w:t>. системах</w:t>
      </w:r>
      <w:proofErr w:type="gramEnd"/>
      <w:r w:rsidRPr="00F66405">
        <w:rPr>
          <w:sz w:val="32"/>
          <w:szCs w:val="32"/>
        </w:rPr>
        <w:t xml:space="preserve"> электро-, тепло-, газо-, водоснабжения, канализации для устранения аварий, для осмотра инженерного оборудования, конструктивных элементов здания, приборов учета, а также контроля за их эксплуатацией.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2.2.7. Содержать занимаемое помещение (строение) с соблюдением действующих санитарных и эксплуатационных норм, правил пожарной безопасности и не допускать хранения взрывоопасных веществ и веществ, загрязняющих воздух.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2.2.8. Незамедлительно сообщать Управляющему об имеющихся повреждениях и неисправностях в инженерных коммуникациях и строительных конструкциях.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2.2.9. Не позднее чем в 10-дневный срок в письменном виде уведомлять Управляющего об изменении банковских реквизитов, юридического адреса либо режима использования занимаемого помещения (строения), приведшего к необходимости перерасчета количества или объемов предоставляемых Управляющим коммунальных услуг, других причинах, требующих внесения изменений в договор.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lastRenderedPageBreak/>
        <w:t>2.2.10. Не реже 1 раза в квартал выверять с Управляющим расчеты по коммунальным платежам.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2.2.11. Без оформленного в установленном порядке письменного разрешения Управляющего: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не производить перенос инженерных сетей;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регулирующую и запорную арматуры;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отвечающих требованиям безопасности эксплуатации и санитарно-гигиеническим нормативам;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не нарушать имеющиеся схемы учета поставки коммунальных услуг;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- не допускать выполнение работ или совершение других действий, приводящих к порче помещений или конструкций строения.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 Обязанности Управляющего: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2.3.1. Выполнять функции Управляющего на работы и услуги, связанные с обслуживанием и ремонтом, в т. ч. капитальным, </w:t>
      </w:r>
      <w:r w:rsidRPr="00F66405">
        <w:rPr>
          <w:sz w:val="32"/>
          <w:szCs w:val="32"/>
        </w:rPr>
        <w:lastRenderedPageBreak/>
        <w:t>строения, его инженерного оборудования и придомовой территории.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2.3.2. Обеспечивать снабжение Пользователя коммунальными и эксплуатационными услугами, указанными в приложениях к настоящему договору.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2.3.3. Вести соответствующую техническую документацию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на дом.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2.3.4. Принимать меры по обеспечению бесперебойной работы санитарно-технического</w:t>
      </w:r>
      <w:proofErr w:type="gramStart"/>
      <w:r w:rsidRPr="00F66405">
        <w:rPr>
          <w:sz w:val="32"/>
          <w:szCs w:val="32"/>
        </w:rPr>
        <w:t>. и</w:t>
      </w:r>
      <w:proofErr w:type="gramEnd"/>
      <w:r w:rsidRPr="00F66405">
        <w:rPr>
          <w:sz w:val="32"/>
          <w:szCs w:val="32"/>
        </w:rPr>
        <w:t xml:space="preserve"> инженерного, оборудования помещений строения.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2.3.5. Не позднее чем за трое суток предупреждать Пользователя о временном (вынужденном) прекращении предоставления отдельных видов коммунальных услуг.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2.3.6. В 10-дневный срок рассматривать поступившие от Пользователя жалобы и предложения по предмету договору принимать необходимые меры по их разрешению.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2.3.7. Выдавать Пользователю нежилого помещения разрешение в соответствии с п. 2.2.11. настоящего договора исключительно на основе документально оформленного решения межведомственной комиссии района.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2.3.8. Выдавать Пользователю расчетные документы за оказываемые услуги.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2.3.9. Обеспечивать выполнение возложенных на него по настоящему договору работ по ремонту, техническому обслуживанию и санитарному содержанию строения, его инженерного оборудования и устройств, придомовой территории.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lastRenderedPageBreak/>
        <w:t>2.3.10. Производить капитальный ремонт сдаваемого в пользование нежилого помещения (строения), связанный с общим капитальным ремонтом дома, если иное не предусмотрено договором пользования. Указанный ремонт выполняется одновременно с капитальным ремонтом всего строения.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3. Права сторон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3.1. Пользователь имеет право.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3.1.1. Самостоятельно заключать договоры на аварийное обслуживание занимаемого помещения (строения), поставку услуг электро-, тепло-, водоснабжения на вывоз мусора.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3.1.2. Требовать в установленном порядке от Управляющего снижение платежей за эксплуатационные и коммунальные услуги в связи с некачественным или несвоевременным предоставлением таких услуг, исходя из положений настоящего договора и действующих нормативных актов.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3.1.3. В установленном порядке требовать возмещения убытков и морального вреда, понесенных по вине Управляющего.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3.2. Управляющий имеет право: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3.2.1. В установленном законом порядке требовать возмещения убытков, понесенных в результате нарушения Пользователем обязательств по платежами иные убытки, причиненные Пользователем из-за невыполнения условий договора.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3.2.2. В целях надлежащего выполнения условий договора заключить соответствующие договоры с другими юридическими и физическими лицами.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lastRenderedPageBreak/>
        <w:t>3.2.3. Организовывать и проводить проверку (ревизию) количества работающих коммунальных систем в помещении, занимаемом Пользователем, и их технического состояния.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3.2.4. В случае изменения тарифов на коммунальные услуги в одностороннем порядке производить перерасчет, письменно известив об этом Пользователя,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3.2.5. Вызывать представителя Пользователя в любое время суток по телефону в случае аварии инженерных систем в арендуемом помещении.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3.2.6. Ставить перед Москомимуществом вопрос о расторжении договора пользования в случае нарушения Пользователем условий настоящего договора в части использования помещения или неоплаты предоставленных эксплуатационных и коммунальных услуг более чем за 3 месяца.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4. Ответственность сторон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4.1. Ответственность Пользователя: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4.1.1. При неисполнении Пользователем обязательств, оговоренных в </w:t>
      </w:r>
      <w:proofErr w:type="spellStart"/>
      <w:r w:rsidRPr="00F66405">
        <w:rPr>
          <w:sz w:val="32"/>
          <w:szCs w:val="32"/>
        </w:rPr>
        <w:t>пп</w:t>
      </w:r>
      <w:proofErr w:type="spellEnd"/>
      <w:r w:rsidRPr="00F66405">
        <w:rPr>
          <w:sz w:val="32"/>
          <w:szCs w:val="32"/>
        </w:rPr>
        <w:t>. 2.2.1. 2.2.2. 2.2.3. 2.2.4. 2.2.7 договора Управляющий вправе взыскать с него нанесенный материальный ущерб.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4.1.2.При нарушении Пользователем п.2.2.5 договора и выявлении факта иного количества работающих и невнесении за них платы за пользование коммунальными услугами Управляющий после соответствующей проверки, составления акта и предупреждения Пользователя вправе в судебном порядке взыскать с него понесенные убытки.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lastRenderedPageBreak/>
        <w:t>4.1.3. В случае невыполнения Пользователем обязательств, предусмотренных п. 2.2.6</w:t>
      </w:r>
      <w:proofErr w:type="gramStart"/>
      <w:r w:rsidRPr="00F66405">
        <w:rPr>
          <w:sz w:val="32"/>
          <w:szCs w:val="32"/>
        </w:rPr>
        <w:t>. и</w:t>
      </w:r>
      <w:proofErr w:type="gramEnd"/>
      <w:r w:rsidRPr="00F66405">
        <w:rPr>
          <w:sz w:val="32"/>
          <w:szCs w:val="32"/>
        </w:rPr>
        <w:t xml:space="preserve"> 2.2.11. договора, последний несет ответственность перед Управляющим и третьими лицами за все последствия, возникшие в результате каких-либо аварийных и иных ситуаций в нежилом помещении.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4.1.4. Нарушение Пользователем положений п. 228 договора влечет ответственность по возмещению материального и морального ущерба, явившегося следствием неисполнения условий договора.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4.2. Ответственность Управляющего: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4.2.1. За необеспечение или неполное обеспечение Пользователя коммунальными и эксплуатационными услугами в соответствии с условиями настоящего договора Управляющий несет ответственность, в т. ч. по возмещению ущерба, в порядке и размерах, установленных Законами г. Москвы, нормативными актами Правительства Москвы, Мэра и настоящим договором.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5. Особые условия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5.1. Затраты, связанные с выполнением Управляющим не оговоренных договором работ, в т. ч. возникших по объективным причинам, связанным с ростом цен, аварийными ситуациями, происшедшими не по вине Управляющего, покрываются Пользователем помещений дополнительно.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5.2. Споры между сторонами разрешаются в установленном законом порядке.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5.3. В случае регулярного уклонения Пользователя от уплаты коммунальных услуг Управляющий после письменного </w:t>
      </w:r>
      <w:r w:rsidRPr="00F66405">
        <w:rPr>
          <w:sz w:val="32"/>
          <w:szCs w:val="32"/>
        </w:rPr>
        <w:lastRenderedPageBreak/>
        <w:t>уведомления вправе прекратить отпуск отдельных видов либо всех коммунальных услуг.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6. Порядок расчетов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6.1. Оплата коммунальных и эксплуатационных услуг Производится Пользователем ежемесячно на условиях предоплаты до 10 числа текущего месяца по счету-фактуре путем перечисления денежных средств на расчетный счет Управляющего в банке.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6.2. Очередность погашения требований по денежным обязательствам за предоставленные коммунальные и эксплуатационные услуги осуществляется на основе статьи 319 Гражданского кодекса Российской федерации.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6.3. При изменении в течение года тарифов на коммунальные услуги Управляющий производит соответствующий перерасчет со дня их изменения.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6.4. В случае неполучения Пользователем счета-фактуры оплата коммунальных и эксплуатационных услуг производится им по расчету предыдущего месяца.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6.5. Управляющий вправе один раз в год требовать доплату или производить возврат средств за каждую предоставленную услугу, по которой возникла необходимость перерасчета ее стоимости на основании данных о фактических расходах по итогам года.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6.6. При невыполнении Пользователем принятых на себя обязательств по оплате коммунальных и эксплуатационных услуг в установленный договором срок, он выплачивает Управляющему неустойку в виде пени в размере 0,5%'от суммы задолженности за каждый день просрочки.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lastRenderedPageBreak/>
        <w:t>6.7. В случае невыполнения Управляющим принятых на себя обязательств по договору, он несет ответственность в соответствии с Гражданским кодексом Российской Федерации,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7. Порядок разрешения споров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7.1. Все споры и разногласия, которые могут возникнуть по настоящему договору, стороны будут стремиться разрешить путем переговоров.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7.2. В случае,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8. Заключительные положения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8.1. Действие настоящего договора прекращается по основаниям, предусмотренным Гражданским кодексом Российской Федерации. В случае одностороннего отказа от исполнения обязательств, заинтересованная сторона обязана письменно уведомить об этом другую сторону не позднее чем в 30-дневный срок.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8.2. Договор считается исполненным после выполнения сторонами взаимных обязательств и урегулирования всех расчетов между Управляющим и Пользователем.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8.3. Договор вступает в силу с момента его подписания сторонами и действует до полного исполнения ими вытекающих из него обязательств.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8.4.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lastRenderedPageBreak/>
        <w:t>8.5. О пролонгации договора Пользователь обязан уведомить Управляющего не менее чем за 1 месяц до окончания срока действия договора.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8.6. Все изменения и дополнения по настоящему договору оформляются в письменном виде и согласовываются сторонами.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bCs/>
          <w:sz w:val="32"/>
          <w:szCs w:val="32"/>
        </w:rPr>
        <w:t>9. Юридические адреса и банковские реквизиты сторон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Управляющий: ООО «Комфорт», город Ставрополь, улица Ленина 24, ОКПО 23456789, расчетный счет № 26003456789001 в ПАО Сбербанк России, дополнительный офис № 5230/0156, </w:t>
      </w:r>
      <w:proofErr w:type="spellStart"/>
      <w:r w:rsidRPr="00F66405">
        <w:rPr>
          <w:sz w:val="32"/>
          <w:szCs w:val="32"/>
        </w:rPr>
        <w:t>г.Ставрополь</w:t>
      </w:r>
      <w:proofErr w:type="spellEnd"/>
      <w:r w:rsidRPr="00F66405">
        <w:rPr>
          <w:sz w:val="32"/>
          <w:szCs w:val="32"/>
        </w:rPr>
        <w:t>, ул. Заводская 13.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Пользователь: ЧАО «</w:t>
      </w:r>
      <w:proofErr w:type="spellStart"/>
      <w:r w:rsidRPr="00F66405">
        <w:rPr>
          <w:sz w:val="32"/>
          <w:szCs w:val="32"/>
        </w:rPr>
        <w:t>Микс</w:t>
      </w:r>
      <w:proofErr w:type="spellEnd"/>
      <w:r w:rsidRPr="00F66405">
        <w:rPr>
          <w:sz w:val="32"/>
          <w:szCs w:val="32"/>
        </w:rPr>
        <w:t xml:space="preserve">», город Ставрополь, </w:t>
      </w:r>
      <w:proofErr w:type="spellStart"/>
      <w:r w:rsidRPr="00F66405">
        <w:rPr>
          <w:sz w:val="32"/>
          <w:szCs w:val="32"/>
        </w:rPr>
        <w:t>ул.Ленина</w:t>
      </w:r>
      <w:proofErr w:type="spellEnd"/>
      <w:r w:rsidRPr="00F66405">
        <w:rPr>
          <w:sz w:val="32"/>
          <w:szCs w:val="32"/>
        </w:rPr>
        <w:t xml:space="preserve"> 245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Адрес используемого помещения город Ставрополь, </w:t>
      </w:r>
      <w:proofErr w:type="spellStart"/>
      <w:r w:rsidRPr="00F66405">
        <w:rPr>
          <w:sz w:val="32"/>
          <w:szCs w:val="32"/>
        </w:rPr>
        <w:t>ул.Ленина</w:t>
      </w:r>
      <w:proofErr w:type="spellEnd"/>
      <w:r w:rsidRPr="00F66405">
        <w:rPr>
          <w:sz w:val="32"/>
          <w:szCs w:val="32"/>
        </w:rPr>
        <w:t xml:space="preserve"> 245, нежилое помещение площадью 100 </w:t>
      </w:r>
      <w:proofErr w:type="spellStart"/>
      <w:r w:rsidRPr="00F66405">
        <w:rPr>
          <w:sz w:val="32"/>
          <w:szCs w:val="32"/>
        </w:rPr>
        <w:t>кв.м</w:t>
      </w:r>
      <w:proofErr w:type="spellEnd"/>
      <w:r w:rsidRPr="00F66405">
        <w:rPr>
          <w:sz w:val="32"/>
          <w:szCs w:val="32"/>
        </w:rPr>
        <w:t>.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>Пользователь ЧАО «</w:t>
      </w:r>
      <w:proofErr w:type="spellStart"/>
      <w:r w:rsidRPr="00F66405">
        <w:rPr>
          <w:sz w:val="32"/>
          <w:szCs w:val="32"/>
        </w:rPr>
        <w:t>Микс</w:t>
      </w:r>
      <w:proofErr w:type="spellEnd"/>
      <w:r w:rsidRPr="00F66405">
        <w:rPr>
          <w:sz w:val="32"/>
          <w:szCs w:val="32"/>
        </w:rPr>
        <w:t xml:space="preserve">», город Ставрополь, </w:t>
      </w:r>
      <w:proofErr w:type="spellStart"/>
      <w:r w:rsidRPr="00F66405">
        <w:rPr>
          <w:sz w:val="32"/>
          <w:szCs w:val="32"/>
        </w:rPr>
        <w:t>ул.Ленина</w:t>
      </w:r>
      <w:proofErr w:type="spellEnd"/>
      <w:r w:rsidRPr="00F66405">
        <w:rPr>
          <w:sz w:val="32"/>
          <w:szCs w:val="32"/>
        </w:rPr>
        <w:t xml:space="preserve"> 245</w:t>
      </w:r>
    </w:p>
    <w:p w:rsidR="00FC09D5" w:rsidRPr="00F66405" w:rsidRDefault="00FC09D5" w:rsidP="008541AC">
      <w:pPr>
        <w:spacing w:line="360" w:lineRule="auto"/>
        <w:rPr>
          <w:sz w:val="32"/>
          <w:szCs w:val="32"/>
        </w:rPr>
      </w:pPr>
      <w:r w:rsidRPr="00F66405">
        <w:rPr>
          <w:sz w:val="32"/>
          <w:szCs w:val="32"/>
        </w:rPr>
        <w:t xml:space="preserve">ОКПО 43658709, расчетный счет 26000504746302 в АО «Альфа-Банк», филиал «Ставропольский, город Ставрополь, улица Ленина 229. </w:t>
      </w:r>
    </w:p>
    <w:p w:rsidR="00E41189" w:rsidRDefault="00E41189" w:rsidP="008541AC">
      <w:pPr>
        <w:spacing w:line="360" w:lineRule="auto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9D5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1AC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9D5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F143-FD70-4395-843A-DBEFD16F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2192</Words>
  <Characters>12501</Characters>
  <Application>Microsoft Office Word</Application>
  <DocSecurity>0</DocSecurity>
  <Lines>104</Lines>
  <Paragraphs>29</Paragraphs>
  <ScaleCrop>false</ScaleCrop>
  <Company>Krokoz™ Inc.</Company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home7</cp:lastModifiedBy>
  <cp:revision>3</cp:revision>
  <dcterms:created xsi:type="dcterms:W3CDTF">2017-01-30T15:00:00Z</dcterms:created>
  <dcterms:modified xsi:type="dcterms:W3CDTF">2017-05-22T08:47:00Z</dcterms:modified>
</cp:coreProperties>
</file>